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9F" w:rsidRDefault="001C6C2B">
      <w:pPr>
        <w:rPr>
          <w:sz w:val="20"/>
        </w:rPr>
      </w:pPr>
      <w:r w:rsidRPr="001C6C2B">
        <w:rPr>
          <w:noProof/>
        </w:rPr>
        <w:pict>
          <v:group id="Group 2" o:spid="_x0000_s1026" style="position:absolute;margin-left:50.25pt;margin-top:43.8pt;width:749.65pt;height:490.3pt;z-index:-251658240;mso-position-horizontal-relative:page;mso-position-vertical-relative:page" coordorigin="1005,876" coordsize="14993,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DTwMAAA8NAAAOAAAAZHJzL2Uyb0RvYy54bWzsV9tu2zAMfR+wfxD0vvrS2E2MOkWRXjCg&#10;24q1+wDFli+YLXmSEyf7+lGUnduKDu2wvKwJYEimRJHnkBR9frGqK7LkSpdSxNQ7cSnhIpFpKfKY&#10;fnu8+TCmRLdMpKySgsd0zTW9mL5/d941EfdlIauUKwJKhI66JqZF2zaR4+ik4DXTJ7LhAoSZVDVr&#10;YapyJ1WsA+115fiuGzqdVGmjZMK1hrdXVkinqD/LeNJ+yTLNW1LFFGxr8anwOTdPZ3rOolyxpiiT&#10;3gz2CitqVgo4dKPqirWMLFT5m6q6TJTUMmtPElk7MsvKhKMP4I3nHnhzq+SiQV/yqMubDUwA7QFO&#10;r1abfF7eK1KmwB0lgtVAEZ5KfANN1+QRrLhVzUNzr6x/MLyTyXcNYudQbua5XUzm3SeZgjq2aCVC&#10;s8pUbVSA02SFDKw3DPBVSxJ4OQl8NwgCShKQhb4fjr2eo6QAIs0+z3VBDuLxWWjpS4rrfrs3mkxO&#10;7ebJ2EWxwyJ7MBrbG2c8g3jTW0j130H6ULCGI1PaANZD6g+Q3pWCkzOLKC6YCQtnshI9nETIWcFE&#10;zlHV47oB6DyzA+ze2WImGrj4I7ye6/UwjVENiwaMAaSzHiTEdoMQixql21sua2IGMa3AbKSOLe90&#10;a2zZLjFMCnlTVhW8Z1ElSAeMuZMQN2hZlakRGplW+XxWKbJkJgnxh46BZHeZOfOK6cKuQ5HlF7JA&#10;pHhKwVl63Y9bVlZ2DFZVogfKYGPZnct0fa8GAIHrI5EO0No8+grFBwitOMFA7GkcEknbLNrQfqmU&#10;7Ix/EIl7vNsNL+DdhzoH6RG4wanF7wnig9Ab9xwMaXnAvQLrn+N+j7o9hm9c8++17y0zLO1EzXO8&#10;ESVtrYa7BQaFVD8p6aBOx1T/WDDFKak+CsBq4o1GprDjZBScGe/VrmS+K2EiAVUxbSmxw1lrL4NF&#10;o8q8gJM8dFrISyhbWYlBb7C30dQH2fGCaTQEE1aQwIDax9FRKoiNpE2hHQIJXpv6DCUWLXorINuG&#10;5UUX8dO3BpRtW0CQ89GxObe3hueGw/U6sP52bwxt6j9pFsI92rF0Hy/VA+ybdpuqgfX/NtexX4Su&#10;G7ue/gvBtPW7c7wPtt8x018AAAD//wMAUEsDBBQABgAIAAAAIQB9UJb84AAAAAwBAAAPAAAAZHJz&#10;L2Rvd25yZXYueG1sTI9BS8NAFITvgv9heYI3u5tKYhqzKaWopyK0FcTbNvuahGbfhuw2Sf+9m5Me&#10;hxlmvsnXk2nZgL1rLEmIFgIYUml1Q5WEr+P7UwrMeUVatZZQwg0drIv7u1xl2o60x+HgKxZKyGVK&#10;Qu19l3HuyhqNcgvbIQXvbHujfJB9xXWvxlBuWr4UIuFGNRQWatXhtsbycrgaCR+jGjfP0duwu5y3&#10;t59j/Pm9i1DKx4dp8wrM4+T/wjDjB3QoAtPJXkk71gYtRByiEtKXBNgciFercOY0W0m6BF7k/P+J&#10;4hcAAP//AwBQSwECLQAUAAYACAAAACEAtoM4kv4AAADhAQAAEwAAAAAAAAAAAAAAAAAAAAAAW0Nv&#10;bnRlbnRfVHlwZXNdLnhtbFBLAQItABQABgAIAAAAIQA4/SH/1gAAAJQBAAALAAAAAAAAAAAAAAAA&#10;AC8BAABfcmVscy8ucmVsc1BLAQItABQABgAIAAAAIQCnW6/DTwMAAA8NAAAOAAAAAAAAAAAAAAAA&#10;AC4CAABkcnMvZTJvRG9jLnhtbFBLAQItABQABgAIAAAAIQB9UJb84AAAAAwBAAAPAAAAAAAAAAAA&#10;AAAAAKkFAABkcnMvZG93bnJldi54bWxQSwUGAAAAAAQABADzAAAAtgYAAAAA&#10;">
            <v:line id="Line 7" o:spid="_x0000_s1027" style="position:absolute;visibility:visible" from="1015,881" to="1598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rect id="Rectangle 6" o:spid="_x0000_s1028" style="position:absolute;left:1020;top:5053;width:14973;height:5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W4xgAAANoAAAAPAAAAZHJzL2Rvd25yZXYueG1sRI9Ba8JA&#10;FITvgv9heYVepG6sWGrqKloQCkpBW5DeXrMv2Wj2bZpdTfz3XaHQ4zAz3zCzRWcrcaHGl44VjIYJ&#10;COLM6ZILBZ8f64dnED4ga6wck4IreVjM+70Zptq1vKPLPhQiQtinqMCEUKdS+syQRT90NXH0ctdY&#10;DFE2hdQNthFuK/mYJE/SYslxwWBNr4ay0/5sFaw2h62ero/mnE8G70n+/bP7alGp+7tu+QIiUBf+&#10;w3/tN61gDLcr8QbI+S8AAAD//wMAUEsBAi0AFAAGAAgAAAAhANvh9svuAAAAhQEAABMAAAAAAAAA&#10;AAAAAAAAAAAAAFtDb250ZW50X1R5cGVzXS54bWxQSwECLQAUAAYACAAAACEAWvQsW78AAAAVAQAA&#10;CwAAAAAAAAAAAAAAAAAfAQAAX3JlbHMvLnJlbHNQSwECLQAUAAYACAAAACEAD3B1uMYAAADaAAAA&#10;DwAAAAAAAAAAAAAAAAAHAgAAZHJzL2Rvd25yZXYueG1sUEsFBgAAAAADAAMAtwAAAPoCAAAAAA==&#10;" fillcolor="#f0f0f0" stroked="f"/>
            <v:line id="Line 5" o:spid="_x0000_s1029" style="position:absolute;visibility:visible" from="1010,876" to="1010,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30" style="position:absolute;visibility:visible" from="1015,10676" to="15988,1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31" style="position:absolute;visibility:visible" from="15993,876" to="15993,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w:r>
    </w:p>
    <w:p w:rsidR="00AF1E9F" w:rsidRDefault="00AF1E9F">
      <w:pPr>
        <w:rPr>
          <w:sz w:val="20"/>
        </w:rPr>
      </w:pPr>
    </w:p>
    <w:p w:rsidR="00AF1E9F" w:rsidRDefault="00AF1E9F">
      <w:pPr>
        <w:rPr>
          <w:sz w:val="20"/>
        </w:rPr>
      </w:pPr>
    </w:p>
    <w:p w:rsidR="00AF1E9F" w:rsidRDefault="00AF1E9F">
      <w:pPr>
        <w:spacing w:before="6"/>
        <w:rPr>
          <w:sz w:val="29"/>
        </w:rPr>
      </w:pPr>
    </w:p>
    <w:p w:rsidR="00AF1E9F" w:rsidRDefault="005E4651" w:rsidP="00663688">
      <w:pPr>
        <w:spacing w:before="84"/>
        <w:ind w:left="709" w:right="812"/>
        <w:jc w:val="center"/>
        <w:rPr>
          <w:b/>
          <w:sz w:val="42"/>
        </w:rPr>
      </w:pPr>
      <w:r>
        <w:rPr>
          <w:b/>
          <w:sz w:val="42"/>
        </w:rPr>
        <w:t>T.C.</w:t>
      </w:r>
    </w:p>
    <w:p w:rsidR="00AF1E9F" w:rsidRDefault="00692DB4" w:rsidP="00663688">
      <w:pPr>
        <w:spacing w:before="158"/>
        <w:ind w:left="709" w:right="812"/>
        <w:jc w:val="center"/>
        <w:rPr>
          <w:b/>
          <w:sz w:val="42"/>
        </w:rPr>
      </w:pPr>
      <w:r>
        <w:rPr>
          <w:b/>
          <w:sz w:val="42"/>
        </w:rPr>
        <w:t>NİZİP</w:t>
      </w:r>
      <w:r w:rsidR="005E4651">
        <w:rPr>
          <w:b/>
          <w:sz w:val="42"/>
        </w:rPr>
        <w:t xml:space="preserve"> KAYMAKAMLIĞI</w:t>
      </w:r>
    </w:p>
    <w:p w:rsidR="00AF1E9F" w:rsidRDefault="00663688" w:rsidP="00663688">
      <w:pPr>
        <w:spacing w:before="158"/>
        <w:ind w:left="709" w:right="812"/>
        <w:jc w:val="center"/>
        <w:rPr>
          <w:b/>
          <w:sz w:val="42"/>
        </w:rPr>
      </w:pPr>
      <w:r>
        <w:rPr>
          <w:b/>
          <w:sz w:val="42"/>
        </w:rPr>
        <w:t>ENVER MEBRURE OKAN</w:t>
      </w:r>
      <w:r w:rsidR="00692DB4">
        <w:rPr>
          <w:b/>
          <w:sz w:val="42"/>
        </w:rPr>
        <w:t xml:space="preserve"> ORTAOKULU</w:t>
      </w:r>
      <w:r w:rsidR="005E4651">
        <w:rPr>
          <w:b/>
          <w:sz w:val="42"/>
        </w:rPr>
        <w:t xml:space="preserve"> MÜDÜRLÜĞÜ</w:t>
      </w:r>
    </w:p>
    <w:p w:rsidR="00AF1E9F" w:rsidRDefault="00AF1E9F">
      <w:pPr>
        <w:rPr>
          <w:b/>
          <w:sz w:val="46"/>
        </w:rPr>
      </w:pPr>
    </w:p>
    <w:p w:rsidR="00AF1E9F" w:rsidRDefault="00AF1E9F">
      <w:pPr>
        <w:rPr>
          <w:b/>
          <w:sz w:val="46"/>
        </w:rPr>
      </w:pPr>
    </w:p>
    <w:p w:rsidR="00AF1E9F" w:rsidRDefault="00AF1E9F">
      <w:pPr>
        <w:rPr>
          <w:b/>
          <w:sz w:val="46"/>
        </w:rPr>
      </w:pPr>
    </w:p>
    <w:p w:rsidR="00AF1E9F" w:rsidRDefault="00AF1E9F">
      <w:pPr>
        <w:rPr>
          <w:b/>
          <w:sz w:val="46"/>
        </w:rPr>
      </w:pPr>
    </w:p>
    <w:p w:rsidR="00AF1E9F" w:rsidRDefault="005E4651">
      <w:pPr>
        <w:spacing w:before="375"/>
        <w:ind w:left="709" w:right="174"/>
        <w:jc w:val="center"/>
        <w:rPr>
          <w:b/>
          <w:sz w:val="56"/>
        </w:rPr>
      </w:pPr>
      <w:r>
        <w:rPr>
          <w:b/>
          <w:sz w:val="56"/>
        </w:rPr>
        <w:t>GAZİŞEHİR</w:t>
      </w:r>
    </w:p>
    <w:p w:rsidR="00AF1E9F" w:rsidRDefault="005E4651">
      <w:pPr>
        <w:spacing w:before="235" w:line="326" w:lineRule="auto"/>
        <w:ind w:left="1347" w:right="812"/>
        <w:jc w:val="center"/>
        <w:rPr>
          <w:b/>
          <w:sz w:val="56"/>
        </w:rPr>
      </w:pPr>
      <w:r>
        <w:rPr>
          <w:b/>
          <w:sz w:val="56"/>
        </w:rPr>
        <w:t>EĞİTİMDE NİTELİĞİ ARTTIRMA PROJESİ (GENAP) OKUL EYLEM PLANI</w:t>
      </w:r>
    </w:p>
    <w:p w:rsidR="00AF1E9F" w:rsidRDefault="00AF1E9F" w:rsidP="005E4651">
      <w:pPr>
        <w:spacing w:line="326" w:lineRule="auto"/>
        <w:rPr>
          <w:sz w:val="56"/>
        </w:rPr>
        <w:sectPr w:rsidR="00AF1E9F">
          <w:type w:val="continuous"/>
          <w:pgSz w:w="16840" w:h="11900" w:orient="landscape"/>
          <w:pgMar w:top="860" w:right="440" w:bottom="280" w:left="780" w:header="708" w:footer="708" w:gutter="0"/>
          <w:cols w:space="708"/>
        </w:sectPr>
      </w:pPr>
    </w:p>
    <w:p w:rsidR="00AF1E9F" w:rsidRDefault="00AF1E9F">
      <w:pPr>
        <w:rPr>
          <w:b/>
          <w:sz w:val="20"/>
        </w:rPr>
      </w:pPr>
    </w:p>
    <w:p w:rsidR="00AF1E9F" w:rsidRDefault="00692DB4">
      <w:pPr>
        <w:pStyle w:val="GvdeMetni"/>
        <w:tabs>
          <w:tab w:val="left" w:leader="dot" w:pos="12297"/>
        </w:tabs>
        <w:spacing w:before="92"/>
        <w:ind w:left="742"/>
      </w:pPr>
      <w:r>
        <w:t xml:space="preserve">Okul Adı: </w:t>
      </w:r>
      <w:r w:rsidR="00663688">
        <w:t xml:space="preserve">Enver </w:t>
      </w:r>
      <w:proofErr w:type="spellStart"/>
      <w:r w:rsidR="00663688">
        <w:t>Mebrure</w:t>
      </w:r>
      <w:proofErr w:type="spellEnd"/>
      <w:r w:rsidR="00663688">
        <w:t xml:space="preserve"> Okan</w:t>
      </w:r>
      <w:r>
        <w:t xml:space="preserve"> Ortaokulu </w:t>
      </w:r>
      <w:r w:rsidR="005E4651">
        <w:t>Başarıyı Artırma Eylem</w:t>
      </w:r>
      <w:r>
        <w:t xml:space="preserve"> </w:t>
      </w:r>
      <w:r w:rsidR="005E4651">
        <w:t>Planı</w:t>
      </w:r>
    </w:p>
    <w:p w:rsidR="00AF1E9F" w:rsidRDefault="00AF1E9F">
      <w:pPr>
        <w:rPr>
          <w:b/>
          <w:i/>
          <w:sz w:val="20"/>
        </w:rPr>
      </w:pPr>
    </w:p>
    <w:p w:rsidR="00AF1E9F" w:rsidRDefault="00AF1E9F">
      <w:pPr>
        <w:spacing w:before="8"/>
        <w:rPr>
          <w:b/>
          <w:i/>
          <w:sz w:val="19"/>
        </w:rPr>
      </w:pPr>
    </w:p>
    <w:tbl>
      <w:tblPr>
        <w:tblStyle w:val="TableNormal"/>
        <w:tblW w:w="0" w:type="auto"/>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1996"/>
        <w:gridCol w:w="8363"/>
        <w:gridCol w:w="2268"/>
        <w:gridCol w:w="1725"/>
      </w:tblGrid>
      <w:tr w:rsidR="00AF1E9F" w:rsidTr="008E00E6">
        <w:trPr>
          <w:trHeight w:val="1050"/>
        </w:trPr>
        <w:tc>
          <w:tcPr>
            <w:tcW w:w="662" w:type="dxa"/>
          </w:tcPr>
          <w:p w:rsidR="00AF1E9F" w:rsidRPr="008610D8" w:rsidRDefault="00AF1E9F" w:rsidP="008610D8">
            <w:pPr>
              <w:pStyle w:val="TableParagraph"/>
              <w:spacing w:before="6"/>
              <w:jc w:val="center"/>
              <w:rPr>
                <w:b/>
                <w:i/>
              </w:rPr>
            </w:pPr>
          </w:p>
          <w:p w:rsidR="00AF1E9F" w:rsidRPr="008610D8" w:rsidRDefault="005E4651" w:rsidP="008610D8">
            <w:pPr>
              <w:pStyle w:val="TableParagraph"/>
              <w:spacing w:before="1" w:line="244" w:lineRule="auto"/>
              <w:ind w:left="184" w:hanging="82"/>
              <w:jc w:val="center"/>
              <w:rPr>
                <w:b/>
              </w:rPr>
            </w:pPr>
            <w:r w:rsidRPr="008610D8">
              <w:rPr>
                <w:b/>
              </w:rPr>
              <w:t>SIRA NO</w:t>
            </w:r>
          </w:p>
        </w:tc>
        <w:tc>
          <w:tcPr>
            <w:tcW w:w="1996" w:type="dxa"/>
          </w:tcPr>
          <w:p w:rsidR="00AF1E9F" w:rsidRPr="008610D8" w:rsidRDefault="00AF1E9F" w:rsidP="008610D8">
            <w:pPr>
              <w:pStyle w:val="TableParagraph"/>
              <w:spacing w:before="2"/>
              <w:jc w:val="center"/>
              <w:rPr>
                <w:b/>
                <w:i/>
              </w:rPr>
            </w:pPr>
          </w:p>
          <w:p w:rsidR="00AF1E9F" w:rsidRPr="008610D8" w:rsidRDefault="005E4651" w:rsidP="008610D8">
            <w:pPr>
              <w:pStyle w:val="TableParagraph"/>
              <w:ind w:left="45"/>
              <w:jc w:val="center"/>
              <w:rPr>
                <w:b/>
              </w:rPr>
            </w:pPr>
            <w:proofErr w:type="gramStart"/>
            <w:r w:rsidRPr="008610D8">
              <w:rPr>
                <w:b/>
              </w:rPr>
              <w:t xml:space="preserve">EYLEM </w:t>
            </w:r>
            <w:r w:rsidR="008610D8">
              <w:rPr>
                <w:b/>
              </w:rPr>
              <w:t xml:space="preserve">  </w:t>
            </w:r>
            <w:r w:rsidRPr="008610D8">
              <w:rPr>
                <w:b/>
              </w:rPr>
              <w:t>KONULARI</w:t>
            </w:r>
            <w:proofErr w:type="gramEnd"/>
          </w:p>
        </w:tc>
        <w:tc>
          <w:tcPr>
            <w:tcW w:w="8363" w:type="dxa"/>
          </w:tcPr>
          <w:p w:rsidR="00AF1E9F" w:rsidRPr="008610D8" w:rsidRDefault="00AF1E9F">
            <w:pPr>
              <w:pStyle w:val="TableParagraph"/>
              <w:spacing w:before="10"/>
              <w:rPr>
                <w:b/>
                <w:i/>
                <w:sz w:val="33"/>
              </w:rPr>
            </w:pPr>
          </w:p>
          <w:p w:rsidR="00AF1E9F" w:rsidRPr="008610D8" w:rsidRDefault="005E4651">
            <w:pPr>
              <w:pStyle w:val="TableParagraph"/>
              <w:ind w:left="2173"/>
              <w:rPr>
                <w:b/>
              </w:rPr>
            </w:pPr>
            <w:r w:rsidRPr="008610D8">
              <w:rPr>
                <w:b/>
              </w:rPr>
              <w:t>AÇIKLAMA</w:t>
            </w:r>
          </w:p>
        </w:tc>
        <w:tc>
          <w:tcPr>
            <w:tcW w:w="2268" w:type="dxa"/>
          </w:tcPr>
          <w:p w:rsidR="00AF1E9F" w:rsidRPr="008610D8" w:rsidRDefault="00AF1E9F">
            <w:pPr>
              <w:pStyle w:val="TableParagraph"/>
              <w:spacing w:before="5"/>
              <w:rPr>
                <w:b/>
                <w:i/>
                <w:sz w:val="20"/>
              </w:rPr>
            </w:pPr>
          </w:p>
          <w:p w:rsidR="00AF1E9F" w:rsidRPr="008610D8" w:rsidRDefault="005E4651">
            <w:pPr>
              <w:pStyle w:val="TableParagraph"/>
              <w:spacing w:before="1"/>
              <w:ind w:left="210"/>
              <w:rPr>
                <w:b/>
              </w:rPr>
            </w:pPr>
            <w:r w:rsidRPr="008610D8">
              <w:rPr>
                <w:b/>
              </w:rPr>
              <w:t>SORUMLU BİRİM</w:t>
            </w:r>
          </w:p>
        </w:tc>
        <w:tc>
          <w:tcPr>
            <w:tcW w:w="1725" w:type="dxa"/>
          </w:tcPr>
          <w:p w:rsidR="00AF1E9F" w:rsidRPr="008610D8" w:rsidRDefault="00AF1E9F">
            <w:pPr>
              <w:pStyle w:val="TableParagraph"/>
              <w:spacing w:before="5"/>
              <w:rPr>
                <w:b/>
                <w:i/>
                <w:sz w:val="20"/>
              </w:rPr>
            </w:pPr>
          </w:p>
          <w:p w:rsidR="00AF1E9F" w:rsidRPr="008610D8" w:rsidRDefault="005E4651">
            <w:pPr>
              <w:pStyle w:val="TableParagraph"/>
              <w:spacing w:before="1"/>
              <w:ind w:left="475"/>
              <w:rPr>
                <w:b/>
              </w:rPr>
            </w:pPr>
            <w:r w:rsidRPr="008610D8">
              <w:rPr>
                <w:b/>
              </w:rPr>
              <w:t>TARİH</w:t>
            </w:r>
          </w:p>
        </w:tc>
      </w:tr>
      <w:tr w:rsidR="00AF1E9F" w:rsidTr="008E00E6">
        <w:trPr>
          <w:trHeight w:val="1862"/>
        </w:trPr>
        <w:tc>
          <w:tcPr>
            <w:tcW w:w="662" w:type="dxa"/>
          </w:tcPr>
          <w:p w:rsidR="00AF1E9F" w:rsidRPr="008610D8" w:rsidRDefault="00AF1E9F">
            <w:pPr>
              <w:pStyle w:val="TableParagraph"/>
              <w:rPr>
                <w:b/>
                <w:i/>
                <w:sz w:val="20"/>
                <w:szCs w:val="20"/>
              </w:rPr>
            </w:pPr>
          </w:p>
          <w:p w:rsidR="00AF1E9F" w:rsidRPr="008610D8" w:rsidRDefault="00AF1E9F">
            <w:pPr>
              <w:pStyle w:val="TableParagraph"/>
              <w:spacing w:before="10"/>
              <w:rPr>
                <w:b/>
                <w:i/>
                <w:sz w:val="20"/>
                <w:szCs w:val="20"/>
              </w:rPr>
            </w:pPr>
          </w:p>
          <w:p w:rsidR="00AF1E9F" w:rsidRPr="008610D8" w:rsidRDefault="005E4651">
            <w:pPr>
              <w:pStyle w:val="TableParagraph"/>
              <w:spacing w:before="1"/>
              <w:ind w:left="285"/>
              <w:rPr>
                <w:b/>
                <w:sz w:val="20"/>
                <w:szCs w:val="20"/>
              </w:rPr>
            </w:pPr>
            <w:r w:rsidRPr="008610D8">
              <w:rPr>
                <w:b/>
                <w:sz w:val="20"/>
                <w:szCs w:val="20"/>
              </w:rPr>
              <w:t>1</w:t>
            </w:r>
          </w:p>
        </w:tc>
        <w:tc>
          <w:tcPr>
            <w:tcW w:w="1996" w:type="dxa"/>
          </w:tcPr>
          <w:p w:rsidR="00144B07" w:rsidRPr="008610D8" w:rsidRDefault="00144B07">
            <w:pPr>
              <w:pStyle w:val="TableParagraph"/>
              <w:rPr>
                <w:b/>
                <w:sz w:val="20"/>
                <w:szCs w:val="20"/>
              </w:rPr>
            </w:pPr>
          </w:p>
          <w:p w:rsidR="008E00E6" w:rsidRPr="008610D8" w:rsidRDefault="008E00E6">
            <w:pPr>
              <w:pStyle w:val="TableParagraph"/>
              <w:rPr>
                <w:b/>
                <w:sz w:val="20"/>
                <w:szCs w:val="20"/>
              </w:rPr>
            </w:pPr>
          </w:p>
          <w:p w:rsidR="00AF1E9F" w:rsidRPr="008610D8" w:rsidRDefault="00144B07" w:rsidP="008E00E6">
            <w:pPr>
              <w:pStyle w:val="TableParagraph"/>
              <w:jc w:val="center"/>
              <w:rPr>
                <w:b/>
                <w:sz w:val="20"/>
                <w:szCs w:val="20"/>
              </w:rPr>
            </w:pPr>
            <w:r w:rsidRPr="008610D8">
              <w:rPr>
                <w:b/>
                <w:sz w:val="20"/>
                <w:szCs w:val="20"/>
              </w:rPr>
              <w:t>YÖNETİM VE ORGANİZASYON UYGULAMALARI</w:t>
            </w:r>
          </w:p>
        </w:tc>
        <w:tc>
          <w:tcPr>
            <w:tcW w:w="8363" w:type="dxa"/>
          </w:tcPr>
          <w:p w:rsidR="00144B07" w:rsidRDefault="00144B07" w:rsidP="00144B07">
            <w:pPr>
              <w:pStyle w:val="ListeParagraf"/>
              <w:widowControl/>
              <w:autoSpaceDE/>
              <w:autoSpaceDN/>
              <w:ind w:left="720"/>
              <w:contextualSpacing/>
              <w:jc w:val="both"/>
            </w:pPr>
          </w:p>
          <w:p w:rsidR="00144B07" w:rsidRDefault="00144B07" w:rsidP="00144B07">
            <w:pPr>
              <w:jc w:val="both"/>
              <w:rPr>
                <w:b/>
                <w:sz w:val="24"/>
                <w:szCs w:val="24"/>
              </w:rPr>
            </w:pPr>
            <w:r>
              <w:rPr>
                <w:b/>
                <w:sz w:val="24"/>
                <w:szCs w:val="24"/>
              </w:rPr>
              <w:t>Okul Proje Ekibinin kurulması</w:t>
            </w:r>
          </w:p>
          <w:p w:rsidR="00144B07" w:rsidRPr="005A5DDB" w:rsidRDefault="00144B07" w:rsidP="00144B07">
            <w:pPr>
              <w:pStyle w:val="ListeParagraf"/>
              <w:widowControl/>
              <w:numPr>
                <w:ilvl w:val="0"/>
                <w:numId w:val="1"/>
              </w:numPr>
              <w:autoSpaceDE/>
              <w:autoSpaceDN/>
              <w:contextualSpacing/>
              <w:jc w:val="both"/>
            </w:pPr>
            <w:r w:rsidRPr="005A5DDB">
              <w:t xml:space="preserve">Okul Müdürü, Müdür Yardımcısı ve 4 öğretmenden oluşan proje ekibinin varlığı </w:t>
            </w:r>
          </w:p>
          <w:p w:rsidR="00AF1E9F" w:rsidRDefault="00144B07" w:rsidP="00144B07">
            <w:pPr>
              <w:pStyle w:val="ListeParagraf"/>
              <w:widowControl/>
              <w:autoSpaceDE/>
              <w:autoSpaceDN/>
              <w:ind w:left="720"/>
              <w:contextualSpacing/>
              <w:jc w:val="both"/>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2268" w:type="dxa"/>
          </w:tcPr>
          <w:p w:rsidR="00144B07" w:rsidRDefault="00144B07" w:rsidP="00663688">
            <w:pPr>
              <w:pStyle w:val="Balk2"/>
            </w:pPr>
          </w:p>
          <w:p w:rsidR="00AF1E9F" w:rsidRPr="00663688" w:rsidRDefault="00144B07" w:rsidP="00663688">
            <w:pPr>
              <w:pStyle w:val="Balk2"/>
              <w:rPr>
                <w:color w:val="FF0000"/>
              </w:rPr>
            </w:pPr>
            <w:r w:rsidRPr="00663688">
              <w:rPr>
                <w:color w:val="FF0000"/>
              </w:rPr>
              <w:t>GENAP Proje Ekibi</w:t>
            </w:r>
          </w:p>
        </w:tc>
        <w:tc>
          <w:tcPr>
            <w:tcW w:w="1725" w:type="dxa"/>
          </w:tcPr>
          <w:p w:rsidR="00144B07" w:rsidRDefault="00144B07" w:rsidP="00144B07">
            <w:pPr>
              <w:pStyle w:val="TableParagraph"/>
              <w:spacing w:before="1"/>
              <w:ind w:left="326" w:right="514"/>
              <w:rPr>
                <w:b/>
                <w:i/>
              </w:rPr>
            </w:pPr>
          </w:p>
          <w:p w:rsidR="008E00E6" w:rsidRDefault="008E00E6" w:rsidP="008E00E6">
            <w:pPr>
              <w:pStyle w:val="TableParagraph"/>
              <w:spacing w:before="1"/>
              <w:ind w:right="514"/>
              <w:rPr>
                <w:b/>
                <w:i/>
              </w:rPr>
            </w:pPr>
          </w:p>
          <w:p w:rsidR="008E00E6" w:rsidRDefault="008E00E6" w:rsidP="008E00E6">
            <w:pPr>
              <w:pStyle w:val="TableParagraph"/>
              <w:spacing w:before="1"/>
              <w:ind w:right="514"/>
              <w:rPr>
                <w:b/>
                <w:i/>
              </w:rPr>
            </w:pPr>
          </w:p>
          <w:p w:rsidR="00AF1E9F" w:rsidRDefault="00144B07" w:rsidP="008E00E6">
            <w:pPr>
              <w:pStyle w:val="TableParagraph"/>
              <w:spacing w:before="1"/>
              <w:ind w:right="514"/>
              <w:rPr>
                <w:b/>
                <w:i/>
              </w:rPr>
            </w:pPr>
            <w:proofErr w:type="gramStart"/>
            <w:r>
              <w:rPr>
                <w:b/>
                <w:i/>
              </w:rPr>
              <w:t>24/10/2019</w:t>
            </w:r>
            <w:proofErr w:type="gramEnd"/>
          </w:p>
        </w:tc>
      </w:tr>
      <w:tr w:rsidR="00AF1E9F" w:rsidTr="008E00E6">
        <w:trPr>
          <w:trHeight w:val="2275"/>
        </w:trPr>
        <w:tc>
          <w:tcPr>
            <w:tcW w:w="662" w:type="dxa"/>
          </w:tcPr>
          <w:p w:rsidR="00AF1E9F" w:rsidRPr="008610D8" w:rsidRDefault="00AF1E9F">
            <w:pPr>
              <w:pStyle w:val="TableParagraph"/>
              <w:rPr>
                <w:b/>
                <w:i/>
                <w:sz w:val="20"/>
                <w:szCs w:val="20"/>
              </w:rPr>
            </w:pPr>
          </w:p>
          <w:p w:rsidR="00AF1E9F" w:rsidRPr="008610D8" w:rsidRDefault="00AF1E9F">
            <w:pPr>
              <w:pStyle w:val="TableParagraph"/>
              <w:rPr>
                <w:b/>
                <w:i/>
                <w:sz w:val="20"/>
                <w:szCs w:val="20"/>
              </w:rPr>
            </w:pPr>
          </w:p>
          <w:p w:rsidR="00AF1E9F" w:rsidRPr="008610D8" w:rsidRDefault="00AF1E9F">
            <w:pPr>
              <w:pStyle w:val="TableParagraph"/>
              <w:rPr>
                <w:b/>
                <w:i/>
                <w:sz w:val="20"/>
                <w:szCs w:val="20"/>
              </w:rPr>
            </w:pPr>
          </w:p>
          <w:p w:rsidR="00AF1E9F" w:rsidRPr="008610D8" w:rsidRDefault="005E4651">
            <w:pPr>
              <w:pStyle w:val="TableParagraph"/>
              <w:spacing w:before="167"/>
              <w:ind w:left="285"/>
              <w:rPr>
                <w:b/>
                <w:sz w:val="20"/>
                <w:szCs w:val="20"/>
              </w:rPr>
            </w:pPr>
            <w:r w:rsidRPr="008610D8">
              <w:rPr>
                <w:b/>
                <w:sz w:val="20"/>
                <w:szCs w:val="20"/>
              </w:rPr>
              <w:t>2</w:t>
            </w:r>
          </w:p>
        </w:tc>
        <w:tc>
          <w:tcPr>
            <w:tcW w:w="1996" w:type="dxa"/>
          </w:tcPr>
          <w:p w:rsidR="008E00E6" w:rsidRPr="008610D8" w:rsidRDefault="008E00E6" w:rsidP="008E00E6">
            <w:pPr>
              <w:pStyle w:val="TableParagraph"/>
              <w:spacing w:before="1" w:line="237" w:lineRule="auto"/>
              <w:ind w:left="50" w:right="67" w:firstLine="4"/>
              <w:jc w:val="center"/>
              <w:rPr>
                <w:b/>
                <w:sz w:val="20"/>
                <w:szCs w:val="20"/>
              </w:rPr>
            </w:pPr>
          </w:p>
          <w:p w:rsidR="008E00E6" w:rsidRPr="008610D8" w:rsidRDefault="008E00E6" w:rsidP="008E00E6">
            <w:pPr>
              <w:pStyle w:val="TableParagraph"/>
              <w:spacing w:before="1" w:line="237" w:lineRule="auto"/>
              <w:ind w:left="50" w:right="67" w:firstLine="4"/>
              <w:jc w:val="center"/>
              <w:rPr>
                <w:b/>
                <w:sz w:val="20"/>
                <w:szCs w:val="20"/>
              </w:rPr>
            </w:pPr>
          </w:p>
          <w:p w:rsidR="00AF1E9F" w:rsidRPr="008610D8" w:rsidRDefault="00144B07" w:rsidP="008E00E6">
            <w:pPr>
              <w:pStyle w:val="TableParagraph"/>
              <w:spacing w:before="1" w:line="237" w:lineRule="auto"/>
              <w:ind w:left="50" w:right="67" w:firstLine="4"/>
              <w:jc w:val="center"/>
              <w:rPr>
                <w:b/>
                <w:i/>
                <w:sz w:val="20"/>
                <w:szCs w:val="20"/>
              </w:rPr>
            </w:pPr>
            <w:r w:rsidRPr="008610D8">
              <w:rPr>
                <w:b/>
                <w:sz w:val="20"/>
                <w:szCs w:val="20"/>
              </w:rPr>
              <w:t>YÖNETİM VE ORGANİZASYON UYGULAMALARI</w:t>
            </w:r>
          </w:p>
        </w:tc>
        <w:tc>
          <w:tcPr>
            <w:tcW w:w="8363" w:type="dxa"/>
          </w:tcPr>
          <w:p w:rsidR="00144B07" w:rsidRPr="00227755" w:rsidRDefault="00144B07" w:rsidP="00144B07">
            <w:pPr>
              <w:jc w:val="both"/>
              <w:rPr>
                <w:b/>
                <w:sz w:val="24"/>
                <w:szCs w:val="24"/>
              </w:rPr>
            </w:pPr>
            <w:r>
              <w:rPr>
                <w:b/>
                <w:sz w:val="24"/>
                <w:szCs w:val="24"/>
              </w:rPr>
              <w:t>Okul Eylem Planının Hazırlanması</w:t>
            </w:r>
          </w:p>
          <w:p w:rsidR="00144B07" w:rsidRPr="005A5DDB" w:rsidRDefault="00144B07" w:rsidP="00144B07">
            <w:pPr>
              <w:pStyle w:val="ListeParagraf"/>
              <w:widowControl/>
              <w:numPr>
                <w:ilvl w:val="0"/>
                <w:numId w:val="2"/>
              </w:numPr>
              <w:autoSpaceDE/>
              <w:autoSpaceDN/>
              <w:contextualSpacing/>
              <w:jc w:val="both"/>
            </w:pPr>
            <w:r w:rsidRPr="005A5DDB">
              <w:t>GENAP Proje Kriterleri dikkate alınarak okulların bir yıllık çalışma planının oluşturulması gerekmektedir. Okul web sitesine eklenmesi gerekmektedir.</w:t>
            </w:r>
          </w:p>
          <w:p w:rsidR="00AF1E9F" w:rsidRDefault="00144B07" w:rsidP="00144B07">
            <w:pPr>
              <w:pStyle w:val="TableParagraph"/>
              <w:spacing w:line="251" w:lineRule="exact"/>
              <w:ind w:left="51"/>
              <w:jc w:val="both"/>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tarafından imzalanması gerekmektedir.</w:t>
            </w:r>
          </w:p>
        </w:tc>
        <w:tc>
          <w:tcPr>
            <w:tcW w:w="2268" w:type="dxa"/>
          </w:tcPr>
          <w:p w:rsidR="00144B07" w:rsidRDefault="00144B07" w:rsidP="00663688">
            <w:pPr>
              <w:pStyle w:val="Balk2"/>
            </w:pPr>
          </w:p>
          <w:p w:rsidR="00AF1E9F" w:rsidRPr="00663688" w:rsidRDefault="00144B07" w:rsidP="00663688">
            <w:pPr>
              <w:pStyle w:val="Balk2"/>
              <w:rPr>
                <w:color w:val="FF0000"/>
              </w:rPr>
            </w:pPr>
            <w:r w:rsidRPr="00663688">
              <w:rPr>
                <w:color w:val="FF0000"/>
              </w:rPr>
              <w:t>GENAP Proje Ekibi</w:t>
            </w:r>
          </w:p>
        </w:tc>
        <w:tc>
          <w:tcPr>
            <w:tcW w:w="1725" w:type="dxa"/>
          </w:tcPr>
          <w:p w:rsidR="008E00E6" w:rsidRDefault="008E00E6" w:rsidP="008E00E6">
            <w:pPr>
              <w:pStyle w:val="TableParagraph"/>
              <w:spacing w:line="237" w:lineRule="auto"/>
              <w:ind w:right="510"/>
              <w:rPr>
                <w:b/>
                <w:i/>
              </w:rPr>
            </w:pPr>
          </w:p>
          <w:p w:rsidR="008E00E6" w:rsidRDefault="008E00E6" w:rsidP="008E00E6">
            <w:pPr>
              <w:pStyle w:val="TableParagraph"/>
              <w:spacing w:line="237" w:lineRule="auto"/>
              <w:ind w:right="510"/>
              <w:rPr>
                <w:b/>
                <w:i/>
              </w:rPr>
            </w:pPr>
          </w:p>
          <w:p w:rsidR="008E00E6" w:rsidRDefault="008E00E6" w:rsidP="008E00E6">
            <w:pPr>
              <w:pStyle w:val="TableParagraph"/>
              <w:spacing w:line="237" w:lineRule="auto"/>
              <w:ind w:right="510"/>
              <w:rPr>
                <w:b/>
                <w:i/>
              </w:rPr>
            </w:pPr>
          </w:p>
          <w:p w:rsidR="00AF1E9F" w:rsidRDefault="00144B07" w:rsidP="008E00E6">
            <w:pPr>
              <w:pStyle w:val="TableParagraph"/>
              <w:spacing w:line="237" w:lineRule="auto"/>
              <w:ind w:right="510"/>
              <w:rPr>
                <w:b/>
                <w:i/>
              </w:rPr>
            </w:pPr>
            <w:proofErr w:type="gramStart"/>
            <w:r>
              <w:rPr>
                <w:b/>
                <w:i/>
              </w:rPr>
              <w:t>25/10/2019</w:t>
            </w:r>
            <w:proofErr w:type="gramEnd"/>
          </w:p>
        </w:tc>
      </w:tr>
      <w:tr w:rsidR="00144B07" w:rsidTr="008E00E6">
        <w:trPr>
          <w:trHeight w:val="2275"/>
        </w:trPr>
        <w:tc>
          <w:tcPr>
            <w:tcW w:w="662" w:type="dxa"/>
          </w:tcPr>
          <w:p w:rsidR="00144B07" w:rsidRPr="008610D8" w:rsidRDefault="00144B07" w:rsidP="005E4651">
            <w:pPr>
              <w:pStyle w:val="TableParagraph"/>
              <w:rPr>
                <w:b/>
                <w:i/>
                <w:sz w:val="20"/>
                <w:szCs w:val="20"/>
              </w:rPr>
            </w:pPr>
          </w:p>
          <w:p w:rsidR="00144B07" w:rsidRPr="008610D8" w:rsidRDefault="00144B07" w:rsidP="005E4651">
            <w:pPr>
              <w:pStyle w:val="TableParagraph"/>
              <w:rPr>
                <w:b/>
                <w:i/>
                <w:sz w:val="20"/>
                <w:szCs w:val="20"/>
              </w:rPr>
            </w:pPr>
          </w:p>
          <w:p w:rsidR="00144B07" w:rsidRPr="008610D8" w:rsidRDefault="00144B07" w:rsidP="005E4651">
            <w:pPr>
              <w:pStyle w:val="TableParagraph"/>
              <w:rPr>
                <w:b/>
                <w:i/>
                <w:sz w:val="20"/>
                <w:szCs w:val="20"/>
              </w:rPr>
            </w:pPr>
          </w:p>
          <w:p w:rsidR="00144B07" w:rsidRPr="008610D8" w:rsidRDefault="00144B07" w:rsidP="005E4651">
            <w:pPr>
              <w:pStyle w:val="TableParagraph"/>
              <w:spacing w:before="10"/>
              <w:rPr>
                <w:b/>
                <w:i/>
                <w:sz w:val="20"/>
                <w:szCs w:val="20"/>
              </w:rPr>
            </w:pPr>
          </w:p>
          <w:p w:rsidR="00144B07" w:rsidRPr="008610D8" w:rsidRDefault="00144B07" w:rsidP="005E4651">
            <w:pPr>
              <w:pStyle w:val="TableParagraph"/>
              <w:spacing w:before="1"/>
              <w:ind w:right="206"/>
              <w:jc w:val="right"/>
              <w:rPr>
                <w:b/>
                <w:sz w:val="20"/>
                <w:szCs w:val="20"/>
              </w:rPr>
            </w:pPr>
            <w:r w:rsidRPr="008610D8">
              <w:rPr>
                <w:b/>
                <w:sz w:val="20"/>
                <w:szCs w:val="20"/>
              </w:rPr>
              <w:t>3</w:t>
            </w:r>
          </w:p>
        </w:tc>
        <w:tc>
          <w:tcPr>
            <w:tcW w:w="1996" w:type="dxa"/>
          </w:tcPr>
          <w:p w:rsidR="008E00E6" w:rsidRPr="008610D8" w:rsidRDefault="008E00E6" w:rsidP="008E00E6">
            <w:pPr>
              <w:pStyle w:val="TableParagraph"/>
              <w:spacing w:before="1"/>
              <w:ind w:right="170" w:firstLine="5"/>
              <w:jc w:val="center"/>
              <w:rPr>
                <w:b/>
                <w:sz w:val="20"/>
                <w:szCs w:val="20"/>
              </w:rPr>
            </w:pPr>
          </w:p>
          <w:p w:rsidR="008E00E6" w:rsidRPr="008610D8" w:rsidRDefault="008E00E6" w:rsidP="008E00E6">
            <w:pPr>
              <w:pStyle w:val="TableParagraph"/>
              <w:spacing w:before="1"/>
              <w:ind w:right="170" w:firstLine="5"/>
              <w:jc w:val="center"/>
              <w:rPr>
                <w:b/>
                <w:sz w:val="20"/>
                <w:szCs w:val="20"/>
              </w:rPr>
            </w:pPr>
          </w:p>
          <w:p w:rsidR="00144B07" w:rsidRPr="008610D8" w:rsidRDefault="00144B07" w:rsidP="008E00E6">
            <w:pPr>
              <w:pStyle w:val="TableParagraph"/>
              <w:spacing w:before="1"/>
              <w:ind w:right="170" w:firstLine="5"/>
              <w:jc w:val="center"/>
              <w:rPr>
                <w:b/>
                <w:i/>
                <w:sz w:val="20"/>
                <w:szCs w:val="20"/>
              </w:rPr>
            </w:pPr>
            <w:r w:rsidRPr="008610D8">
              <w:rPr>
                <w:b/>
                <w:sz w:val="20"/>
                <w:szCs w:val="20"/>
              </w:rPr>
              <w:t>YÖNETİM VE ORGANİZASYON UYGULAMALARI</w:t>
            </w:r>
          </w:p>
        </w:tc>
        <w:tc>
          <w:tcPr>
            <w:tcW w:w="8363" w:type="dxa"/>
            <w:vAlign w:val="center"/>
          </w:tcPr>
          <w:p w:rsidR="00144B07" w:rsidRPr="00944D72" w:rsidRDefault="00144B07" w:rsidP="008517D2">
            <w:pPr>
              <w:jc w:val="both"/>
              <w:rPr>
                <w:b/>
                <w:sz w:val="24"/>
                <w:szCs w:val="24"/>
              </w:rPr>
            </w:pPr>
            <w:r w:rsidRPr="00944D72">
              <w:rPr>
                <w:b/>
                <w:sz w:val="24"/>
                <w:szCs w:val="24"/>
              </w:rPr>
              <w:t>Okul bütçesinin gelir gider kalemlerinin sunumlarının hazırlanması ve veliler ile paylaşılması</w:t>
            </w:r>
          </w:p>
          <w:p w:rsidR="00144B07" w:rsidRPr="00227755" w:rsidRDefault="00144B07" w:rsidP="008517D2">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144B07" w:rsidRPr="00944D72" w:rsidRDefault="00144B07" w:rsidP="00144B07">
            <w:pPr>
              <w:pStyle w:val="ListeParagraf"/>
              <w:widowControl/>
              <w:numPr>
                <w:ilvl w:val="0"/>
                <w:numId w:val="3"/>
              </w:numPr>
              <w:autoSpaceDE/>
              <w:autoSpaceDN/>
              <w:contextualSpacing/>
              <w:jc w:val="both"/>
              <w:rPr>
                <w:sz w:val="24"/>
                <w:szCs w:val="24"/>
                <w:u w:val="single"/>
              </w:rPr>
            </w:pPr>
            <w:r w:rsidRPr="00944D72">
              <w:rPr>
                <w:rFonts w:ascii="Calibri" w:hAnsi="Calibri" w:cs="Calibri"/>
                <w:color w:val="000000"/>
              </w:rPr>
              <w:t>Okul web</w:t>
            </w:r>
            <w:r w:rsidR="00D32223">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rsidR="00144B07" w:rsidRPr="00B0055C" w:rsidRDefault="00144B07" w:rsidP="00144B07">
            <w:pPr>
              <w:pStyle w:val="ListeParagraf"/>
              <w:widowControl/>
              <w:numPr>
                <w:ilvl w:val="0"/>
                <w:numId w:val="3"/>
              </w:numPr>
              <w:autoSpaceDE/>
              <w:autoSpaceDN/>
              <w:contextualSpacing/>
              <w:jc w:val="both"/>
              <w:rPr>
                <w:sz w:val="24"/>
                <w:szCs w:val="24"/>
                <w:u w:val="single"/>
              </w:rPr>
            </w:pPr>
            <w:r>
              <w:rPr>
                <w:rFonts w:ascii="Calibri" w:hAnsi="Calibri" w:cs="Calibri"/>
                <w:color w:val="000000"/>
              </w:rPr>
              <w:t>Bütçe sunumu sene başı veliler toplantısında velilere anlatılmalıdır.</w:t>
            </w:r>
          </w:p>
        </w:tc>
        <w:tc>
          <w:tcPr>
            <w:tcW w:w="2268" w:type="dxa"/>
          </w:tcPr>
          <w:p w:rsidR="008E00E6" w:rsidRDefault="008E00E6" w:rsidP="00663688">
            <w:pPr>
              <w:pStyle w:val="Balk2"/>
              <w:rPr>
                <w:color w:val="FF0000"/>
              </w:rPr>
            </w:pPr>
          </w:p>
          <w:p w:rsidR="008E00E6" w:rsidRPr="008E00E6" w:rsidRDefault="008E00E6" w:rsidP="008E00E6"/>
          <w:p w:rsidR="00144B07" w:rsidRPr="00663688" w:rsidRDefault="00144B07" w:rsidP="00663688">
            <w:pPr>
              <w:pStyle w:val="Balk2"/>
              <w:rPr>
                <w:color w:val="FF0000"/>
              </w:rPr>
            </w:pPr>
            <w:r w:rsidRPr="00663688">
              <w:rPr>
                <w:color w:val="FF0000"/>
              </w:rPr>
              <w:t>GENAP Proje Ekibi</w:t>
            </w:r>
          </w:p>
        </w:tc>
        <w:tc>
          <w:tcPr>
            <w:tcW w:w="1725" w:type="dxa"/>
          </w:tcPr>
          <w:p w:rsidR="008E00E6" w:rsidRDefault="008E00E6" w:rsidP="008E00E6">
            <w:pPr>
              <w:pStyle w:val="TableParagraph"/>
              <w:ind w:right="269"/>
              <w:rPr>
                <w:b/>
                <w:i/>
              </w:rPr>
            </w:pPr>
          </w:p>
          <w:p w:rsidR="008E00E6" w:rsidRDefault="008E00E6" w:rsidP="008E00E6">
            <w:pPr>
              <w:pStyle w:val="TableParagraph"/>
              <w:ind w:right="269"/>
              <w:rPr>
                <w:b/>
                <w:i/>
              </w:rPr>
            </w:pPr>
          </w:p>
          <w:p w:rsidR="008E00E6" w:rsidRDefault="008E00E6" w:rsidP="008E00E6">
            <w:pPr>
              <w:pStyle w:val="TableParagraph"/>
              <w:ind w:right="269"/>
              <w:rPr>
                <w:b/>
                <w:i/>
              </w:rPr>
            </w:pPr>
          </w:p>
          <w:p w:rsidR="008E00E6" w:rsidRDefault="008E00E6" w:rsidP="008E00E6">
            <w:pPr>
              <w:pStyle w:val="TableParagraph"/>
              <w:ind w:right="269"/>
              <w:rPr>
                <w:b/>
                <w:i/>
              </w:rPr>
            </w:pPr>
          </w:p>
          <w:p w:rsidR="008E00E6" w:rsidRDefault="008E00E6" w:rsidP="008E00E6">
            <w:pPr>
              <w:pStyle w:val="TableParagraph"/>
              <w:ind w:right="269"/>
              <w:rPr>
                <w:b/>
                <w:i/>
              </w:rPr>
            </w:pPr>
          </w:p>
          <w:p w:rsidR="00144B07" w:rsidRDefault="00144B07" w:rsidP="008E00E6">
            <w:pPr>
              <w:pStyle w:val="TableParagraph"/>
              <w:ind w:right="269"/>
              <w:rPr>
                <w:b/>
                <w:i/>
              </w:rPr>
            </w:pPr>
            <w:proofErr w:type="gramStart"/>
            <w:r>
              <w:rPr>
                <w:b/>
                <w:i/>
              </w:rPr>
              <w:t>26/10/2019</w:t>
            </w:r>
            <w:proofErr w:type="gramEnd"/>
          </w:p>
        </w:tc>
      </w:tr>
    </w:tbl>
    <w:p w:rsidR="00AF1E9F" w:rsidRDefault="00AF1E9F">
      <w:pPr>
        <w:spacing w:line="237" w:lineRule="auto"/>
        <w:sectPr w:rsidR="00AF1E9F">
          <w:pgSz w:w="16840" w:h="11900" w:orient="landscape"/>
          <w:pgMar w:top="1100" w:right="440" w:bottom="280" w:left="780" w:header="708" w:footer="708" w:gutter="0"/>
          <w:cols w:space="708"/>
        </w:sectPr>
      </w:pPr>
    </w:p>
    <w:p w:rsidR="00AF1E9F" w:rsidRDefault="00AF1E9F">
      <w:pPr>
        <w:pStyle w:val="GvdeMetni"/>
        <w:spacing w:before="70" w:after="3"/>
        <w:ind w:left="6273" w:right="6641" w:hanging="1"/>
        <w:jc w:val="center"/>
      </w:pPr>
    </w:p>
    <w:tbl>
      <w:tblPr>
        <w:tblStyle w:val="TableNormal"/>
        <w:tblW w:w="0" w:type="auto"/>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8"/>
        <w:gridCol w:w="1985"/>
        <w:gridCol w:w="8647"/>
        <w:gridCol w:w="1967"/>
        <w:gridCol w:w="1747"/>
      </w:tblGrid>
      <w:tr w:rsidR="00AF1E9F" w:rsidTr="00E80C02">
        <w:trPr>
          <w:trHeight w:val="513"/>
        </w:trPr>
        <w:tc>
          <w:tcPr>
            <w:tcW w:w="678" w:type="dxa"/>
          </w:tcPr>
          <w:p w:rsidR="00AF1E9F" w:rsidRPr="008610D8" w:rsidRDefault="005E4651" w:rsidP="008610D8">
            <w:pPr>
              <w:pStyle w:val="TableParagraph"/>
              <w:spacing w:line="225" w:lineRule="exact"/>
              <w:ind w:left="160"/>
              <w:jc w:val="center"/>
              <w:rPr>
                <w:b/>
                <w:sz w:val="20"/>
              </w:rPr>
            </w:pPr>
            <w:r w:rsidRPr="008610D8">
              <w:rPr>
                <w:b/>
                <w:sz w:val="20"/>
              </w:rPr>
              <w:t>SIRA</w:t>
            </w:r>
          </w:p>
          <w:p w:rsidR="00AF1E9F" w:rsidRPr="008610D8" w:rsidRDefault="005E4651" w:rsidP="008610D8">
            <w:pPr>
              <w:pStyle w:val="TableParagraph"/>
              <w:spacing w:before="1"/>
              <w:ind w:left="227"/>
              <w:jc w:val="center"/>
              <w:rPr>
                <w:b/>
              </w:rPr>
            </w:pPr>
            <w:r w:rsidRPr="008610D8">
              <w:rPr>
                <w:b/>
              </w:rPr>
              <w:t>NO</w:t>
            </w:r>
          </w:p>
        </w:tc>
        <w:tc>
          <w:tcPr>
            <w:tcW w:w="1985" w:type="dxa"/>
          </w:tcPr>
          <w:p w:rsidR="00AF1E9F" w:rsidRPr="008610D8" w:rsidRDefault="005E4651" w:rsidP="008610D8">
            <w:pPr>
              <w:pStyle w:val="TableParagraph"/>
              <w:spacing w:line="249" w:lineRule="exact"/>
              <w:ind w:left="45"/>
              <w:jc w:val="center"/>
              <w:rPr>
                <w:b/>
              </w:rPr>
            </w:pPr>
            <w:r w:rsidRPr="008610D8">
              <w:rPr>
                <w:b/>
              </w:rPr>
              <w:t>EYLEM</w:t>
            </w:r>
          </w:p>
          <w:p w:rsidR="00AF1E9F" w:rsidRPr="008610D8" w:rsidRDefault="005E4651" w:rsidP="008610D8">
            <w:pPr>
              <w:pStyle w:val="TableParagraph"/>
              <w:spacing w:before="6" w:line="238" w:lineRule="exact"/>
              <w:ind w:left="45"/>
              <w:jc w:val="center"/>
              <w:rPr>
                <w:b/>
              </w:rPr>
            </w:pPr>
            <w:r w:rsidRPr="008610D8">
              <w:rPr>
                <w:b/>
              </w:rPr>
              <w:t>KONULARI</w:t>
            </w:r>
          </w:p>
        </w:tc>
        <w:tc>
          <w:tcPr>
            <w:tcW w:w="8647" w:type="dxa"/>
          </w:tcPr>
          <w:p w:rsidR="00AF1E9F" w:rsidRDefault="005E4651">
            <w:pPr>
              <w:pStyle w:val="TableParagraph"/>
              <w:spacing w:line="244" w:lineRule="exact"/>
              <w:ind w:left="3723" w:right="3682"/>
              <w:jc w:val="center"/>
            </w:pPr>
            <w:r>
              <w:t>AÇIKLAMA</w:t>
            </w:r>
          </w:p>
        </w:tc>
        <w:tc>
          <w:tcPr>
            <w:tcW w:w="1967" w:type="dxa"/>
          </w:tcPr>
          <w:p w:rsidR="00AF1E9F" w:rsidRDefault="005E4651">
            <w:pPr>
              <w:pStyle w:val="TableParagraph"/>
              <w:spacing w:before="111"/>
              <w:ind w:left="159" w:right="145"/>
              <w:jc w:val="center"/>
            </w:pPr>
            <w:r>
              <w:t>SORUMLU BİRİM</w:t>
            </w:r>
          </w:p>
        </w:tc>
        <w:tc>
          <w:tcPr>
            <w:tcW w:w="1747" w:type="dxa"/>
          </w:tcPr>
          <w:p w:rsidR="00AF1E9F" w:rsidRDefault="005E4651">
            <w:pPr>
              <w:pStyle w:val="TableParagraph"/>
              <w:spacing w:before="111"/>
              <w:ind w:left="301" w:right="266"/>
              <w:jc w:val="center"/>
            </w:pPr>
            <w:r>
              <w:t>TARİH</w:t>
            </w:r>
          </w:p>
        </w:tc>
      </w:tr>
      <w:tr w:rsidR="005E4651" w:rsidTr="00E80C02">
        <w:trPr>
          <w:trHeight w:val="2626"/>
        </w:trPr>
        <w:tc>
          <w:tcPr>
            <w:tcW w:w="678" w:type="dxa"/>
          </w:tcPr>
          <w:p w:rsidR="005E4651" w:rsidRPr="008610D8" w:rsidRDefault="005E4651" w:rsidP="008E00E6">
            <w:pPr>
              <w:pStyle w:val="TableParagraph"/>
              <w:jc w:val="center"/>
              <w:rPr>
                <w:b/>
                <w:i/>
                <w:sz w:val="24"/>
              </w:rPr>
            </w:pPr>
            <w:bookmarkStart w:id="0" w:name="_Hlk22526957"/>
          </w:p>
          <w:p w:rsidR="005E4651" w:rsidRPr="008610D8" w:rsidRDefault="005E4651" w:rsidP="008E00E6">
            <w:pPr>
              <w:pStyle w:val="TableParagraph"/>
              <w:jc w:val="center"/>
              <w:rPr>
                <w:b/>
                <w:i/>
                <w:sz w:val="24"/>
              </w:rPr>
            </w:pPr>
          </w:p>
          <w:p w:rsidR="005E4651" w:rsidRPr="008610D8" w:rsidRDefault="005E4651" w:rsidP="008E00E6">
            <w:pPr>
              <w:pStyle w:val="TableParagraph"/>
              <w:jc w:val="center"/>
              <w:rPr>
                <w:b/>
                <w:i/>
                <w:sz w:val="24"/>
              </w:rPr>
            </w:pPr>
          </w:p>
          <w:p w:rsidR="005E4651" w:rsidRPr="008610D8" w:rsidRDefault="005E4651" w:rsidP="008E00E6">
            <w:pPr>
              <w:pStyle w:val="TableParagraph"/>
              <w:spacing w:before="195"/>
              <w:ind w:right="206"/>
              <w:jc w:val="center"/>
              <w:rPr>
                <w:b/>
              </w:rPr>
            </w:pPr>
            <w:r w:rsidRPr="008610D8">
              <w:rPr>
                <w:b/>
              </w:rPr>
              <w:t>4</w:t>
            </w:r>
          </w:p>
        </w:tc>
        <w:tc>
          <w:tcPr>
            <w:tcW w:w="1985" w:type="dxa"/>
          </w:tcPr>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5E4651" w:rsidRPr="008610D8" w:rsidRDefault="00144B07" w:rsidP="008E00E6">
            <w:pPr>
              <w:pStyle w:val="TableParagraph"/>
              <w:ind w:firstLine="67"/>
              <w:jc w:val="center"/>
              <w:rPr>
                <w:b/>
                <w:i/>
              </w:rPr>
            </w:pPr>
            <w:r w:rsidRPr="008610D8">
              <w:rPr>
                <w:b/>
              </w:rPr>
              <w:t>YÖNETİM VE ORGANİZASYON UYGULAMALARI</w:t>
            </w:r>
          </w:p>
        </w:tc>
        <w:tc>
          <w:tcPr>
            <w:tcW w:w="8647" w:type="dxa"/>
          </w:tcPr>
          <w:p w:rsidR="00144B07" w:rsidRPr="00227755" w:rsidRDefault="00144B07" w:rsidP="00144B07">
            <w:pPr>
              <w:jc w:val="both"/>
              <w:rPr>
                <w:b/>
                <w:sz w:val="24"/>
              </w:rPr>
            </w:pPr>
            <w:r w:rsidRPr="00227755">
              <w:rPr>
                <w:b/>
                <w:sz w:val="24"/>
              </w:rPr>
              <w:t>İdari odalar ile öğretmenler odasının tertip ve düzeni</w:t>
            </w:r>
          </w:p>
          <w:p w:rsidR="00144B07" w:rsidRPr="005A5DDB" w:rsidRDefault="00144B07" w:rsidP="00144B07">
            <w:pPr>
              <w:pStyle w:val="ListeParagraf"/>
              <w:widowControl/>
              <w:numPr>
                <w:ilvl w:val="0"/>
                <w:numId w:val="4"/>
              </w:numPr>
              <w:autoSpaceDE/>
              <w:autoSpaceDN/>
              <w:contextualSpacing/>
              <w:jc w:val="both"/>
              <w:rPr>
                <w:b/>
              </w:rPr>
            </w:pPr>
            <w:r w:rsidRPr="005A5DDB">
              <w:t xml:space="preserve">Müdür odasının genel düzeni </w:t>
            </w:r>
          </w:p>
          <w:p w:rsidR="00144B07" w:rsidRPr="005A5DDB" w:rsidRDefault="00144B07" w:rsidP="00144B07">
            <w:pPr>
              <w:pStyle w:val="ListeParagraf"/>
              <w:widowControl/>
              <w:numPr>
                <w:ilvl w:val="0"/>
                <w:numId w:val="4"/>
              </w:numPr>
              <w:autoSpaceDE/>
              <w:autoSpaceDN/>
              <w:contextualSpacing/>
              <w:jc w:val="both"/>
            </w:pPr>
            <w:r w:rsidRPr="005A5DDB">
              <w:t xml:space="preserve">Müdür yardımcısı odalarının genel düzeni </w:t>
            </w:r>
          </w:p>
          <w:p w:rsidR="00144B07" w:rsidRPr="005A5DDB" w:rsidRDefault="00144B07" w:rsidP="00144B07">
            <w:pPr>
              <w:pStyle w:val="ListeParagraf"/>
              <w:widowControl/>
              <w:numPr>
                <w:ilvl w:val="0"/>
                <w:numId w:val="4"/>
              </w:numPr>
              <w:autoSpaceDE/>
              <w:autoSpaceDN/>
              <w:contextualSpacing/>
              <w:jc w:val="both"/>
            </w:pPr>
            <w:r w:rsidRPr="005A5DDB">
              <w:t xml:space="preserve">Öğretmenler odasının genel düzeni (masa, sandalye, koltuk, bilgisayar, masa ve dolapların üzeri) </w:t>
            </w:r>
          </w:p>
          <w:p w:rsidR="00144B07" w:rsidRPr="005A5DDB" w:rsidRDefault="00144B07" w:rsidP="00144B07">
            <w:pPr>
              <w:pStyle w:val="ListeParagraf"/>
              <w:widowControl/>
              <w:numPr>
                <w:ilvl w:val="0"/>
                <w:numId w:val="4"/>
              </w:numPr>
              <w:autoSpaceDE/>
              <w:autoSpaceDN/>
              <w:contextualSpacing/>
              <w:jc w:val="both"/>
            </w:pPr>
            <w:r w:rsidRPr="005A5DDB">
              <w:t xml:space="preserve">Prizlerin sağlamlığı, kabloların düzeni (kablo kanalı vb.) ve varsa bilgisayarların çalışır durumda olması </w:t>
            </w:r>
          </w:p>
          <w:p w:rsidR="005E4651" w:rsidRDefault="00144B07" w:rsidP="00144B07">
            <w:pPr>
              <w:pStyle w:val="TableParagraph"/>
              <w:spacing w:line="237" w:lineRule="auto"/>
              <w:ind w:right="7"/>
              <w:jc w:val="both"/>
            </w:pPr>
            <w:r w:rsidRPr="005A5DDB">
              <w:t>Askı, korniş ve dolapların sağlamlığı, perde ve diğer örtülerin temizliği</w:t>
            </w:r>
          </w:p>
        </w:tc>
        <w:tc>
          <w:tcPr>
            <w:tcW w:w="1967" w:type="dxa"/>
          </w:tcPr>
          <w:p w:rsidR="008E00E6" w:rsidRDefault="008E00E6" w:rsidP="00663688">
            <w:pPr>
              <w:pStyle w:val="Balk2"/>
              <w:rPr>
                <w:color w:val="FF0000"/>
              </w:rPr>
            </w:pPr>
          </w:p>
          <w:p w:rsidR="008E00E6" w:rsidRDefault="008E00E6" w:rsidP="00663688">
            <w:pPr>
              <w:pStyle w:val="Balk2"/>
              <w:rPr>
                <w:color w:val="FF0000"/>
              </w:rPr>
            </w:pPr>
          </w:p>
          <w:p w:rsidR="005E4651" w:rsidRPr="00663688" w:rsidRDefault="007471E0" w:rsidP="008E00E6">
            <w:pPr>
              <w:pStyle w:val="Balk2"/>
              <w:jc w:val="center"/>
              <w:rPr>
                <w:color w:val="FF0000"/>
              </w:rPr>
            </w:pPr>
            <w:r w:rsidRPr="00663688">
              <w:rPr>
                <w:color w:val="FF0000"/>
              </w:rPr>
              <w:t>GENAP Proje Ekibi</w:t>
            </w:r>
          </w:p>
        </w:tc>
        <w:tc>
          <w:tcPr>
            <w:tcW w:w="1747" w:type="dxa"/>
          </w:tcPr>
          <w:p w:rsidR="008E00E6" w:rsidRDefault="008E00E6" w:rsidP="005E4651">
            <w:pPr>
              <w:pStyle w:val="TableParagraph"/>
              <w:spacing w:before="205"/>
              <w:ind w:left="301" w:right="267"/>
              <w:jc w:val="center"/>
              <w:rPr>
                <w:b/>
                <w:i/>
              </w:rPr>
            </w:pPr>
          </w:p>
          <w:p w:rsidR="008E00E6" w:rsidRDefault="008E00E6" w:rsidP="005E4651">
            <w:pPr>
              <w:pStyle w:val="TableParagraph"/>
              <w:spacing w:before="205"/>
              <w:ind w:left="301" w:right="267"/>
              <w:jc w:val="center"/>
              <w:rPr>
                <w:b/>
                <w:i/>
              </w:rPr>
            </w:pPr>
          </w:p>
          <w:p w:rsidR="005E4651" w:rsidRDefault="008E00E6" w:rsidP="008E00E6">
            <w:pPr>
              <w:pStyle w:val="TableParagraph"/>
              <w:spacing w:before="205"/>
              <w:ind w:right="267"/>
              <w:rPr>
                <w:b/>
                <w:i/>
              </w:rPr>
            </w:pPr>
            <w:r>
              <w:rPr>
                <w:b/>
                <w:i/>
              </w:rPr>
              <w:t xml:space="preserve">     </w:t>
            </w:r>
            <w:r w:rsidR="00130059">
              <w:rPr>
                <w:b/>
                <w:i/>
              </w:rPr>
              <w:t>Yıl Boyunca</w:t>
            </w:r>
          </w:p>
        </w:tc>
      </w:tr>
      <w:bookmarkEnd w:id="0"/>
      <w:tr w:rsidR="00AF1E9F" w:rsidTr="00E80C02">
        <w:trPr>
          <w:trHeight w:val="2722"/>
        </w:trPr>
        <w:tc>
          <w:tcPr>
            <w:tcW w:w="678" w:type="dxa"/>
          </w:tcPr>
          <w:p w:rsidR="00AF1E9F" w:rsidRPr="008610D8" w:rsidRDefault="00AF1E9F">
            <w:pPr>
              <w:pStyle w:val="TableParagraph"/>
              <w:rPr>
                <w:b/>
                <w:i/>
                <w:sz w:val="24"/>
              </w:rPr>
            </w:pPr>
          </w:p>
          <w:p w:rsidR="00AF1E9F" w:rsidRPr="008610D8" w:rsidRDefault="00AF1E9F">
            <w:pPr>
              <w:pStyle w:val="TableParagraph"/>
              <w:rPr>
                <w:b/>
                <w:i/>
                <w:sz w:val="24"/>
              </w:rPr>
            </w:pPr>
          </w:p>
          <w:p w:rsidR="00AF1E9F" w:rsidRPr="008610D8" w:rsidRDefault="00AF1E9F">
            <w:pPr>
              <w:pStyle w:val="TableParagraph"/>
              <w:rPr>
                <w:b/>
                <w:i/>
                <w:sz w:val="24"/>
              </w:rPr>
            </w:pPr>
          </w:p>
          <w:p w:rsidR="00AF1E9F" w:rsidRPr="008610D8" w:rsidRDefault="005E4651">
            <w:pPr>
              <w:pStyle w:val="TableParagraph"/>
              <w:spacing w:before="195"/>
              <w:ind w:right="206"/>
              <w:jc w:val="right"/>
              <w:rPr>
                <w:b/>
              </w:rPr>
            </w:pPr>
            <w:r w:rsidRPr="008610D8">
              <w:rPr>
                <w:b/>
              </w:rPr>
              <w:t>5</w:t>
            </w:r>
          </w:p>
        </w:tc>
        <w:tc>
          <w:tcPr>
            <w:tcW w:w="1985" w:type="dxa"/>
          </w:tcPr>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AF1E9F" w:rsidRPr="008610D8" w:rsidRDefault="00144B07" w:rsidP="008E00E6">
            <w:pPr>
              <w:pStyle w:val="TableParagraph"/>
              <w:jc w:val="center"/>
              <w:rPr>
                <w:b/>
                <w:i/>
              </w:rPr>
            </w:pPr>
            <w:r w:rsidRPr="008610D8">
              <w:rPr>
                <w:b/>
              </w:rPr>
              <w:t>YÖNETİM VE ORGANİZASYON UYGULAMALARI</w:t>
            </w:r>
          </w:p>
        </w:tc>
        <w:tc>
          <w:tcPr>
            <w:tcW w:w="8647" w:type="dxa"/>
          </w:tcPr>
          <w:p w:rsidR="00144B07" w:rsidRDefault="00144B07" w:rsidP="00144B07">
            <w:pPr>
              <w:jc w:val="both"/>
              <w:rPr>
                <w:b/>
                <w:sz w:val="24"/>
              </w:rPr>
            </w:pPr>
            <w:r w:rsidRPr="00227755">
              <w:rPr>
                <w:b/>
                <w:sz w:val="24"/>
              </w:rPr>
              <w:t>Okulun bilgilendirme (Brifing) dosyasının güncellik durumu</w:t>
            </w:r>
          </w:p>
          <w:p w:rsidR="00144B07" w:rsidRPr="00FB24E7" w:rsidRDefault="00144B07" w:rsidP="00144B07">
            <w:pPr>
              <w:pStyle w:val="ListeParagraf"/>
              <w:widowControl/>
              <w:numPr>
                <w:ilvl w:val="0"/>
                <w:numId w:val="5"/>
              </w:numPr>
              <w:autoSpaceDE/>
              <w:autoSpaceDN/>
              <w:contextualSpacing/>
              <w:jc w:val="both"/>
              <w:rPr>
                <w:bCs/>
                <w:sz w:val="24"/>
              </w:rPr>
            </w:pPr>
            <w:r w:rsidRPr="00FB24E7">
              <w:rPr>
                <w:bCs/>
                <w:sz w:val="24"/>
              </w:rPr>
              <w:t xml:space="preserve">Okul Eylem Planının dönemlik raporunun hazırlanması ve sunumu yapılması gerekmektedir. </w:t>
            </w:r>
          </w:p>
          <w:p w:rsidR="005E4651" w:rsidRDefault="00144B07" w:rsidP="00144B07">
            <w:pPr>
              <w:pStyle w:val="TableParagraph"/>
              <w:spacing w:line="237" w:lineRule="auto"/>
              <w:ind w:right="7"/>
              <w:jc w:val="both"/>
            </w:pPr>
            <w:r w:rsidRPr="00227755">
              <w:rPr>
                <w:i/>
                <w:sz w:val="20"/>
                <w:szCs w:val="24"/>
                <w:u w:val="single"/>
              </w:rPr>
              <w:t xml:space="preserve">Belge: </w:t>
            </w:r>
            <w:r w:rsidRPr="00FB24E7">
              <w:rPr>
                <w:i/>
                <w:sz w:val="20"/>
                <w:szCs w:val="24"/>
                <w:u w:val="single"/>
              </w:rPr>
              <w:t xml:space="preserve">Okul Eylem Planı ile okul </w:t>
            </w:r>
            <w:proofErr w:type="gramStart"/>
            <w:r w:rsidRPr="00FB24E7">
              <w:rPr>
                <w:i/>
                <w:sz w:val="20"/>
                <w:szCs w:val="24"/>
                <w:u w:val="single"/>
              </w:rPr>
              <w:t>brifing</w:t>
            </w:r>
            <w:proofErr w:type="gramEnd"/>
            <w:r w:rsidRPr="00FB24E7">
              <w:rPr>
                <w:i/>
                <w:sz w:val="20"/>
                <w:szCs w:val="24"/>
                <w:u w:val="single"/>
              </w:rPr>
              <w:t xml:space="preserve"> dosyasına eklenmelidir.</w:t>
            </w:r>
            <w:r w:rsidR="00AD1AC8">
              <w:rPr>
                <w:i/>
                <w:sz w:val="20"/>
                <w:szCs w:val="24"/>
                <w:u w:val="single"/>
              </w:rPr>
              <w:t xml:space="preserve"> </w:t>
            </w:r>
            <w:r w:rsidRPr="00FB24E7">
              <w:rPr>
                <w:i/>
                <w:sz w:val="20"/>
                <w:szCs w:val="24"/>
                <w:u w:val="single"/>
              </w:rPr>
              <w:t xml:space="preserve">Yapılan etkinlikler ve yapılamayan etkinlikleri ve nedeni raporda </w:t>
            </w:r>
            <w:proofErr w:type="gramStart"/>
            <w:r w:rsidRPr="00FB24E7">
              <w:rPr>
                <w:i/>
                <w:sz w:val="20"/>
                <w:szCs w:val="24"/>
                <w:u w:val="single"/>
              </w:rPr>
              <w:t>belirtilecektir.</w:t>
            </w:r>
            <w:r w:rsidRPr="00227755">
              <w:rPr>
                <w:i/>
                <w:sz w:val="20"/>
                <w:szCs w:val="20"/>
                <w:u w:val="single"/>
              </w:rPr>
              <w:t>Okulun</w:t>
            </w:r>
            <w:proofErr w:type="gramEnd"/>
            <w:r w:rsidRPr="00227755">
              <w:rPr>
                <w:i/>
                <w:sz w:val="20"/>
                <w:szCs w:val="20"/>
                <w:u w:val="single"/>
              </w:rPr>
              <w:t xml:space="preserve">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1967" w:type="dxa"/>
          </w:tcPr>
          <w:p w:rsidR="008E00E6" w:rsidRDefault="008E00E6" w:rsidP="00663688">
            <w:pPr>
              <w:pStyle w:val="Balk2"/>
              <w:rPr>
                <w:color w:val="FF0000"/>
              </w:rPr>
            </w:pPr>
          </w:p>
          <w:p w:rsidR="008E00E6" w:rsidRDefault="008E00E6" w:rsidP="00663688">
            <w:pPr>
              <w:pStyle w:val="Balk2"/>
              <w:rPr>
                <w:color w:val="FF0000"/>
              </w:rPr>
            </w:pPr>
          </w:p>
          <w:p w:rsidR="00AF1E9F" w:rsidRPr="00663688" w:rsidRDefault="007471E0" w:rsidP="008E00E6">
            <w:pPr>
              <w:pStyle w:val="Balk2"/>
              <w:jc w:val="center"/>
              <w:rPr>
                <w:color w:val="FF0000"/>
              </w:rPr>
            </w:pPr>
            <w:r w:rsidRPr="00663688">
              <w:rPr>
                <w:color w:val="FF0000"/>
              </w:rPr>
              <w:t>GENAP Proje Ekibi</w:t>
            </w:r>
          </w:p>
        </w:tc>
        <w:tc>
          <w:tcPr>
            <w:tcW w:w="1747" w:type="dxa"/>
          </w:tcPr>
          <w:p w:rsidR="008E00E6" w:rsidRDefault="008E00E6">
            <w:pPr>
              <w:pStyle w:val="TableParagraph"/>
              <w:spacing w:before="205"/>
              <w:ind w:left="301" w:right="267"/>
              <w:jc w:val="center"/>
              <w:rPr>
                <w:b/>
                <w:i/>
              </w:rPr>
            </w:pPr>
          </w:p>
          <w:p w:rsidR="008E00E6" w:rsidRDefault="008E00E6">
            <w:pPr>
              <w:pStyle w:val="TableParagraph"/>
              <w:spacing w:before="205"/>
              <w:ind w:left="301" w:right="267"/>
              <w:jc w:val="center"/>
              <w:rPr>
                <w:b/>
                <w:i/>
              </w:rPr>
            </w:pPr>
          </w:p>
          <w:p w:rsidR="00AF1E9F" w:rsidRDefault="00130059">
            <w:pPr>
              <w:pStyle w:val="TableParagraph"/>
              <w:spacing w:before="205"/>
              <w:ind w:left="301" w:right="267"/>
              <w:jc w:val="center"/>
              <w:rPr>
                <w:b/>
                <w:i/>
              </w:rPr>
            </w:pPr>
            <w:r>
              <w:rPr>
                <w:b/>
                <w:i/>
              </w:rPr>
              <w:t>Yıl Boyunca</w:t>
            </w:r>
          </w:p>
        </w:tc>
      </w:tr>
      <w:tr w:rsidR="005E4651" w:rsidTr="00E80C02">
        <w:trPr>
          <w:trHeight w:val="2677"/>
        </w:trPr>
        <w:tc>
          <w:tcPr>
            <w:tcW w:w="678" w:type="dxa"/>
          </w:tcPr>
          <w:p w:rsidR="005E4651" w:rsidRPr="008610D8" w:rsidRDefault="005E4651" w:rsidP="005E4651">
            <w:pPr>
              <w:pStyle w:val="TableParagraph"/>
              <w:rPr>
                <w:b/>
                <w:i/>
                <w:sz w:val="24"/>
              </w:rPr>
            </w:pPr>
          </w:p>
          <w:p w:rsidR="005E4651" w:rsidRPr="008610D8" w:rsidRDefault="005E4651" w:rsidP="005E4651">
            <w:pPr>
              <w:pStyle w:val="TableParagraph"/>
              <w:rPr>
                <w:b/>
                <w:i/>
                <w:sz w:val="24"/>
              </w:rPr>
            </w:pPr>
          </w:p>
          <w:p w:rsidR="005E4651" w:rsidRPr="008610D8" w:rsidRDefault="005E4651" w:rsidP="005E4651">
            <w:pPr>
              <w:pStyle w:val="TableParagraph"/>
              <w:rPr>
                <w:b/>
                <w:i/>
                <w:sz w:val="24"/>
              </w:rPr>
            </w:pPr>
          </w:p>
          <w:p w:rsidR="005E4651" w:rsidRPr="008610D8" w:rsidRDefault="005E4651" w:rsidP="005E4651">
            <w:pPr>
              <w:pStyle w:val="TableParagraph"/>
              <w:spacing w:before="195"/>
              <w:ind w:right="206"/>
              <w:jc w:val="right"/>
              <w:rPr>
                <w:b/>
              </w:rPr>
            </w:pPr>
            <w:r w:rsidRPr="008610D8">
              <w:rPr>
                <w:b/>
              </w:rPr>
              <w:t>6</w:t>
            </w:r>
          </w:p>
        </w:tc>
        <w:tc>
          <w:tcPr>
            <w:tcW w:w="1985" w:type="dxa"/>
          </w:tcPr>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5E4651" w:rsidRPr="008610D8" w:rsidRDefault="00144B07" w:rsidP="008E00E6">
            <w:pPr>
              <w:pStyle w:val="TableParagraph"/>
              <w:ind w:firstLine="67"/>
              <w:jc w:val="center"/>
              <w:rPr>
                <w:b/>
                <w:i/>
              </w:rPr>
            </w:pPr>
            <w:r w:rsidRPr="008610D8">
              <w:rPr>
                <w:b/>
              </w:rPr>
              <w:t>YÖNETİM VE ORGANİZASYON UYGULAMALARI</w:t>
            </w:r>
          </w:p>
        </w:tc>
        <w:tc>
          <w:tcPr>
            <w:tcW w:w="8647" w:type="dxa"/>
          </w:tcPr>
          <w:p w:rsidR="00144B07" w:rsidRPr="00227755" w:rsidRDefault="00144B07" w:rsidP="00144B07">
            <w:pPr>
              <w:jc w:val="both"/>
            </w:pPr>
            <w:r w:rsidRPr="00227755">
              <w:rPr>
                <w:b/>
                <w:sz w:val="24"/>
              </w:rPr>
              <w:t>Eğitim Kurumu mekânlarının güvenliğini sağlayıcı tedbirler alınarak, güvenli bir eğitim ortamı oluşturulması (Güvenlik Kamerası, Alarm sistemi vb.)</w:t>
            </w:r>
          </w:p>
          <w:p w:rsidR="00144B07" w:rsidRPr="00227755" w:rsidRDefault="00144B07" w:rsidP="00144B07">
            <w:pPr>
              <w:pStyle w:val="ListeParagraf"/>
              <w:widowControl/>
              <w:numPr>
                <w:ilvl w:val="0"/>
                <w:numId w:val="6"/>
              </w:numPr>
              <w:autoSpaceDE/>
              <w:autoSpaceDN/>
              <w:contextualSpacing/>
              <w:jc w:val="both"/>
            </w:pPr>
            <w:r w:rsidRPr="00227755">
              <w:t>Okul binasında ala</w:t>
            </w:r>
            <w:r>
              <w:t>rm sistemi bulunması</w:t>
            </w:r>
          </w:p>
          <w:p w:rsidR="00144B07" w:rsidRPr="00227755" w:rsidRDefault="00144B07" w:rsidP="00144B07">
            <w:pPr>
              <w:pStyle w:val="ListeParagraf"/>
              <w:widowControl/>
              <w:numPr>
                <w:ilvl w:val="0"/>
                <w:numId w:val="6"/>
              </w:numPr>
              <w:autoSpaceDE/>
              <w:autoSpaceDN/>
              <w:contextualSpacing/>
              <w:jc w:val="both"/>
            </w:pPr>
            <w:r w:rsidRPr="00227755">
              <w:t xml:space="preserve">Dış ve iç mekânları kayıt altına alan güvenlik kamerası bulunması </w:t>
            </w:r>
            <w:proofErr w:type="gramStart"/>
            <w:r w:rsidRPr="00227755">
              <w:t>(</w:t>
            </w:r>
            <w:proofErr w:type="gramEnd"/>
            <w:r w:rsidRPr="00227755">
              <w:t>Kamera sisteminin çalışıp çalışmadığı kontrol edilecektir. Köy okulları ile bahçesinde lojman bulunan okullar bu alt madde için tam puanla değerlendirilir.</w:t>
            </w:r>
            <w:proofErr w:type="gramStart"/>
            <w:r w:rsidRPr="00227755">
              <w:t>)</w:t>
            </w:r>
            <w:proofErr w:type="gramEnd"/>
            <w:r w:rsidRPr="00227755">
              <w:t xml:space="preserve"> </w:t>
            </w:r>
          </w:p>
          <w:p w:rsidR="00144B07" w:rsidRPr="00227755" w:rsidRDefault="00144B07" w:rsidP="00144B07">
            <w:pPr>
              <w:pStyle w:val="ListeParagraf"/>
              <w:widowControl/>
              <w:numPr>
                <w:ilvl w:val="0"/>
                <w:numId w:val="6"/>
              </w:numPr>
              <w:autoSpaceDE/>
              <w:autoSpaceDN/>
              <w:contextualSpacing/>
              <w:jc w:val="both"/>
            </w:pPr>
            <w:r w:rsidRPr="00227755">
              <w:t xml:space="preserve">Bahçe duvarı, tel örgü, çatı, bodrum gibi tehlikeli olabilecek yerlerde ve elektrik panolarında uyarı levhalarının bulunması. </w:t>
            </w:r>
          </w:p>
          <w:p w:rsidR="00144B07" w:rsidRPr="00227755" w:rsidRDefault="00144B07" w:rsidP="00144B07">
            <w:pPr>
              <w:pStyle w:val="ListeParagraf"/>
              <w:widowControl/>
              <w:numPr>
                <w:ilvl w:val="0"/>
                <w:numId w:val="6"/>
              </w:numPr>
              <w:autoSpaceDE/>
              <w:autoSpaceDN/>
              <w:contextualSpacing/>
              <w:jc w:val="both"/>
            </w:pPr>
            <w:r w:rsidRPr="00227755">
              <w:t xml:space="preserve">Zamanında kontrol ve dolumu yapılmış yangın tüpü bulunması </w:t>
            </w:r>
          </w:p>
          <w:p w:rsidR="005E4651" w:rsidRDefault="00144B07" w:rsidP="00144B07">
            <w:pPr>
              <w:pStyle w:val="TableParagraph"/>
              <w:spacing w:line="237" w:lineRule="auto"/>
              <w:ind w:right="7"/>
              <w:jc w:val="both"/>
            </w:pPr>
            <w:r w:rsidRPr="00227755">
              <w:rPr>
                <w:i/>
                <w:sz w:val="20"/>
              </w:rPr>
              <w:t xml:space="preserve">Belge: Yangın tüplerinin dolumu ve kontrolünün yapıldığını </w:t>
            </w:r>
            <w:r w:rsidRPr="00227755">
              <w:rPr>
                <w:i/>
                <w:sz w:val="20"/>
                <w:szCs w:val="24"/>
              </w:rPr>
              <w:t xml:space="preserve">kanıtlayacak belgelerin okul yönetimince hazırlanması zorunludur. Değerlendirme komisyonu bu </w:t>
            </w:r>
            <w:proofErr w:type="gramStart"/>
            <w:r w:rsidRPr="00227755">
              <w:rPr>
                <w:i/>
                <w:sz w:val="20"/>
                <w:szCs w:val="24"/>
              </w:rPr>
              <w:t>kriter</w:t>
            </w:r>
            <w:proofErr w:type="gramEnd"/>
            <w:r w:rsidRPr="00227755">
              <w:rPr>
                <w:i/>
                <w:sz w:val="20"/>
                <w:szCs w:val="24"/>
              </w:rPr>
              <w:t xml:space="preserve"> için gözleme dayalı puan verebilir.</w:t>
            </w:r>
          </w:p>
        </w:tc>
        <w:tc>
          <w:tcPr>
            <w:tcW w:w="1967" w:type="dxa"/>
          </w:tcPr>
          <w:p w:rsidR="008E00E6" w:rsidRDefault="008E00E6" w:rsidP="008E00E6">
            <w:pPr>
              <w:pStyle w:val="Balk2"/>
              <w:jc w:val="center"/>
              <w:rPr>
                <w:color w:val="FF0000"/>
              </w:rPr>
            </w:pPr>
          </w:p>
          <w:p w:rsidR="008E00E6" w:rsidRDefault="008E00E6" w:rsidP="008E00E6">
            <w:pPr>
              <w:pStyle w:val="Balk2"/>
              <w:jc w:val="center"/>
              <w:rPr>
                <w:color w:val="FF0000"/>
              </w:rPr>
            </w:pPr>
          </w:p>
          <w:p w:rsidR="005E4651" w:rsidRPr="00663688" w:rsidRDefault="007471E0" w:rsidP="008E00E6">
            <w:pPr>
              <w:pStyle w:val="Balk2"/>
              <w:jc w:val="center"/>
              <w:rPr>
                <w:color w:val="FF0000"/>
              </w:rPr>
            </w:pPr>
            <w:r w:rsidRPr="00663688">
              <w:rPr>
                <w:color w:val="FF0000"/>
              </w:rPr>
              <w:t>GENAP Proje Ekibi</w:t>
            </w:r>
          </w:p>
        </w:tc>
        <w:tc>
          <w:tcPr>
            <w:tcW w:w="1747" w:type="dxa"/>
          </w:tcPr>
          <w:p w:rsidR="008E00E6" w:rsidRDefault="008E00E6" w:rsidP="005E4651">
            <w:pPr>
              <w:pStyle w:val="TableParagraph"/>
              <w:spacing w:before="205"/>
              <w:ind w:left="301" w:right="267"/>
              <w:jc w:val="center"/>
              <w:rPr>
                <w:b/>
                <w:i/>
              </w:rPr>
            </w:pPr>
          </w:p>
          <w:p w:rsidR="008E00E6" w:rsidRDefault="008E00E6" w:rsidP="005E4651">
            <w:pPr>
              <w:pStyle w:val="TableParagraph"/>
              <w:spacing w:before="205"/>
              <w:ind w:left="301" w:right="267"/>
              <w:jc w:val="center"/>
              <w:rPr>
                <w:b/>
                <w:i/>
              </w:rPr>
            </w:pPr>
          </w:p>
          <w:p w:rsidR="005E4651" w:rsidRDefault="008E00E6" w:rsidP="008E00E6">
            <w:pPr>
              <w:pStyle w:val="TableParagraph"/>
              <w:spacing w:before="205"/>
              <w:ind w:right="267"/>
              <w:rPr>
                <w:b/>
                <w:i/>
              </w:rPr>
            </w:pPr>
            <w:r>
              <w:rPr>
                <w:b/>
                <w:i/>
              </w:rPr>
              <w:t xml:space="preserve">   </w:t>
            </w:r>
            <w:r w:rsidR="00130059">
              <w:rPr>
                <w:b/>
                <w:i/>
              </w:rPr>
              <w:t>Yıl Boyunca</w:t>
            </w:r>
          </w:p>
        </w:tc>
      </w:tr>
      <w:tr w:rsidR="00144B07" w:rsidTr="00E80C02">
        <w:trPr>
          <w:trHeight w:val="2677"/>
        </w:trPr>
        <w:tc>
          <w:tcPr>
            <w:tcW w:w="678" w:type="dxa"/>
          </w:tcPr>
          <w:p w:rsidR="008E00E6" w:rsidRPr="008610D8" w:rsidRDefault="008E00E6" w:rsidP="008E00E6">
            <w:pPr>
              <w:pStyle w:val="TableParagraph"/>
              <w:jc w:val="center"/>
              <w:rPr>
                <w:b/>
                <w:i/>
                <w:sz w:val="24"/>
              </w:rPr>
            </w:pPr>
          </w:p>
          <w:p w:rsidR="008E00E6" w:rsidRDefault="008E00E6" w:rsidP="008E00E6">
            <w:pPr>
              <w:pStyle w:val="TableParagraph"/>
              <w:jc w:val="center"/>
              <w:rPr>
                <w:b/>
                <w:i/>
                <w:sz w:val="24"/>
              </w:rPr>
            </w:pPr>
          </w:p>
          <w:p w:rsidR="008610D8" w:rsidRDefault="008610D8" w:rsidP="008E00E6">
            <w:pPr>
              <w:pStyle w:val="TableParagraph"/>
              <w:jc w:val="center"/>
              <w:rPr>
                <w:b/>
                <w:i/>
                <w:sz w:val="24"/>
              </w:rPr>
            </w:pPr>
          </w:p>
          <w:p w:rsidR="008610D8" w:rsidRPr="008610D8" w:rsidRDefault="008610D8" w:rsidP="008E00E6">
            <w:pPr>
              <w:pStyle w:val="TableParagraph"/>
              <w:jc w:val="center"/>
              <w:rPr>
                <w:b/>
                <w:i/>
                <w:sz w:val="24"/>
              </w:rPr>
            </w:pPr>
          </w:p>
          <w:p w:rsidR="008E00E6" w:rsidRPr="008610D8" w:rsidRDefault="008E00E6" w:rsidP="008E00E6">
            <w:pPr>
              <w:pStyle w:val="TableParagraph"/>
              <w:jc w:val="center"/>
              <w:rPr>
                <w:b/>
                <w:i/>
                <w:sz w:val="24"/>
              </w:rPr>
            </w:pPr>
          </w:p>
          <w:p w:rsidR="00144B07" w:rsidRPr="008610D8" w:rsidRDefault="00144B07" w:rsidP="008E00E6">
            <w:pPr>
              <w:pStyle w:val="TableParagraph"/>
              <w:jc w:val="center"/>
              <w:rPr>
                <w:b/>
                <w:i/>
                <w:sz w:val="24"/>
              </w:rPr>
            </w:pPr>
            <w:r w:rsidRPr="008610D8">
              <w:rPr>
                <w:b/>
                <w:i/>
                <w:sz w:val="24"/>
              </w:rPr>
              <w:t>7</w:t>
            </w:r>
          </w:p>
        </w:tc>
        <w:tc>
          <w:tcPr>
            <w:tcW w:w="1985" w:type="dxa"/>
          </w:tcPr>
          <w:p w:rsidR="008E00E6" w:rsidRPr="008610D8" w:rsidRDefault="008E00E6" w:rsidP="008E00E6">
            <w:pPr>
              <w:pStyle w:val="TableParagraph"/>
              <w:ind w:firstLine="67"/>
              <w:jc w:val="center"/>
              <w:rPr>
                <w:b/>
              </w:rPr>
            </w:pPr>
          </w:p>
          <w:p w:rsidR="008E00E6" w:rsidRDefault="008E00E6" w:rsidP="008E00E6">
            <w:pPr>
              <w:pStyle w:val="TableParagraph"/>
              <w:ind w:firstLine="67"/>
              <w:jc w:val="center"/>
              <w:rPr>
                <w:b/>
              </w:rPr>
            </w:pPr>
          </w:p>
          <w:p w:rsidR="008610D8" w:rsidRPr="008610D8" w:rsidRDefault="008610D8" w:rsidP="008E00E6">
            <w:pPr>
              <w:pStyle w:val="TableParagraph"/>
              <w:ind w:firstLine="67"/>
              <w:jc w:val="center"/>
              <w:rPr>
                <w:b/>
              </w:rPr>
            </w:pPr>
          </w:p>
          <w:p w:rsidR="008E00E6" w:rsidRPr="008610D8" w:rsidRDefault="008E00E6" w:rsidP="008E00E6">
            <w:pPr>
              <w:pStyle w:val="TableParagraph"/>
              <w:ind w:firstLine="67"/>
              <w:jc w:val="center"/>
              <w:rPr>
                <w:b/>
              </w:rPr>
            </w:pPr>
          </w:p>
          <w:p w:rsidR="00144B07" w:rsidRPr="008610D8" w:rsidRDefault="00144B07" w:rsidP="008E00E6">
            <w:pPr>
              <w:pStyle w:val="TableParagraph"/>
              <w:jc w:val="center"/>
              <w:rPr>
                <w:b/>
              </w:rPr>
            </w:pPr>
            <w:r w:rsidRPr="008610D8">
              <w:rPr>
                <w:b/>
              </w:rPr>
              <w:t>YÖNETİM VE ORGANİZASYON UYGULAMALARI</w:t>
            </w:r>
          </w:p>
        </w:tc>
        <w:tc>
          <w:tcPr>
            <w:tcW w:w="8647" w:type="dxa"/>
          </w:tcPr>
          <w:p w:rsidR="00AD1AC8" w:rsidRDefault="00AD1AC8" w:rsidP="00144B07">
            <w:pPr>
              <w:jc w:val="both"/>
              <w:rPr>
                <w:b/>
                <w:sz w:val="24"/>
              </w:rPr>
            </w:pPr>
          </w:p>
          <w:p w:rsidR="00AD1AC8" w:rsidRDefault="00AD1AC8" w:rsidP="00144B07">
            <w:pPr>
              <w:jc w:val="both"/>
              <w:rPr>
                <w:b/>
                <w:sz w:val="24"/>
              </w:rPr>
            </w:pPr>
          </w:p>
          <w:p w:rsidR="00144B07" w:rsidRPr="00227755" w:rsidRDefault="00144B07" w:rsidP="00144B07">
            <w:pPr>
              <w:jc w:val="both"/>
              <w:rPr>
                <w:b/>
                <w:sz w:val="24"/>
              </w:rPr>
            </w:pPr>
            <w:r w:rsidRPr="00227755">
              <w:rPr>
                <w:b/>
                <w:sz w:val="24"/>
              </w:rPr>
              <w:t>Okul İnternet sayfasının güncellik durumu</w:t>
            </w:r>
          </w:p>
          <w:p w:rsidR="00144B07" w:rsidRPr="000329C1" w:rsidRDefault="00144B07" w:rsidP="00144B07">
            <w:pPr>
              <w:jc w:val="both"/>
              <w:rPr>
                <w:i/>
                <w:sz w:val="20"/>
                <w:szCs w:val="20"/>
                <w:u w:val="single"/>
              </w:rPr>
            </w:pPr>
            <w:r w:rsidRPr="000329C1">
              <w:rPr>
                <w:i/>
                <w:sz w:val="20"/>
                <w:szCs w:val="20"/>
                <w:u w:val="single"/>
              </w:rPr>
              <w:t>Okulun aktif çalışan internet sayfası yoksa alt maddelere bakılmaksızın sıfır puan verilir.</w:t>
            </w:r>
          </w:p>
          <w:p w:rsidR="00144B07" w:rsidRPr="00227755" w:rsidRDefault="00144B07" w:rsidP="00144B07">
            <w:pPr>
              <w:pStyle w:val="ListeParagraf"/>
              <w:widowControl/>
              <w:numPr>
                <w:ilvl w:val="0"/>
                <w:numId w:val="7"/>
              </w:numPr>
              <w:autoSpaceDE/>
              <w:autoSpaceDN/>
              <w:contextualSpacing/>
              <w:jc w:val="both"/>
              <w:rPr>
                <w:b/>
                <w:sz w:val="24"/>
              </w:rPr>
            </w:pPr>
            <w:r w:rsidRPr="00227755">
              <w:t xml:space="preserve">Okulun İnternet sayfasının güncellik durumu (Ayda en az 2 güncelleme yapılması, öğretmen-veli görüşme çizelgesinin bulunması vb.) </w:t>
            </w:r>
          </w:p>
          <w:p w:rsidR="00144B07" w:rsidRDefault="00144B07" w:rsidP="00144B07">
            <w:pPr>
              <w:pStyle w:val="TableParagraph"/>
              <w:spacing w:line="237" w:lineRule="auto"/>
              <w:ind w:right="7"/>
              <w:jc w:val="both"/>
            </w:pPr>
            <w:r w:rsidRPr="00227755">
              <w:t>İnternet sayfasında yer alan tüm bölümlerin aktif olması (Okul iletişim bilgileri, okul, idareci ve öğretmenlerine ait bölümlerin vb. eksiksiz, doğru ve güncel olması)</w:t>
            </w:r>
          </w:p>
        </w:tc>
        <w:tc>
          <w:tcPr>
            <w:tcW w:w="1967" w:type="dxa"/>
          </w:tcPr>
          <w:p w:rsidR="008E00E6" w:rsidRDefault="008E00E6" w:rsidP="00663688">
            <w:pPr>
              <w:pStyle w:val="Balk2"/>
              <w:rPr>
                <w:color w:val="FF0000"/>
              </w:rPr>
            </w:pPr>
          </w:p>
          <w:p w:rsidR="008E00E6" w:rsidRPr="008E00E6" w:rsidRDefault="008E00E6" w:rsidP="008E00E6"/>
          <w:p w:rsidR="00144B07" w:rsidRPr="00663688" w:rsidRDefault="007471E0" w:rsidP="008E00E6">
            <w:pPr>
              <w:pStyle w:val="Balk2"/>
              <w:jc w:val="center"/>
              <w:rPr>
                <w:color w:val="FF0000"/>
              </w:rPr>
            </w:pPr>
            <w:r w:rsidRPr="00663688">
              <w:rPr>
                <w:color w:val="FF0000"/>
              </w:rPr>
              <w:t>GENAP Proje Ekibi</w:t>
            </w:r>
          </w:p>
        </w:tc>
        <w:tc>
          <w:tcPr>
            <w:tcW w:w="1747" w:type="dxa"/>
          </w:tcPr>
          <w:p w:rsidR="008E00E6" w:rsidRDefault="008E00E6" w:rsidP="005E4651">
            <w:pPr>
              <w:pStyle w:val="TableParagraph"/>
              <w:spacing w:before="205"/>
              <w:ind w:left="301" w:right="267"/>
              <w:jc w:val="center"/>
              <w:rPr>
                <w:b/>
                <w:i/>
              </w:rPr>
            </w:pPr>
          </w:p>
          <w:p w:rsidR="008E00E6" w:rsidRDefault="008E00E6" w:rsidP="005E4651">
            <w:pPr>
              <w:pStyle w:val="TableParagraph"/>
              <w:spacing w:before="205"/>
              <w:ind w:left="301" w:right="267"/>
              <w:jc w:val="center"/>
              <w:rPr>
                <w:b/>
                <w:i/>
              </w:rPr>
            </w:pPr>
          </w:p>
          <w:p w:rsidR="00144B07" w:rsidRDefault="00130059" w:rsidP="005E4651">
            <w:pPr>
              <w:pStyle w:val="TableParagraph"/>
              <w:spacing w:before="205"/>
              <w:ind w:left="301" w:right="267"/>
              <w:jc w:val="center"/>
              <w:rPr>
                <w:b/>
                <w:i/>
              </w:rPr>
            </w:pPr>
            <w:r>
              <w:rPr>
                <w:b/>
                <w:i/>
              </w:rPr>
              <w:t>Yıl Boyunca</w:t>
            </w:r>
          </w:p>
        </w:tc>
      </w:tr>
      <w:tr w:rsidR="00144B07" w:rsidTr="00E80C02">
        <w:trPr>
          <w:trHeight w:val="2677"/>
        </w:trPr>
        <w:tc>
          <w:tcPr>
            <w:tcW w:w="678" w:type="dxa"/>
          </w:tcPr>
          <w:p w:rsidR="008E00E6" w:rsidRPr="008610D8" w:rsidRDefault="008E00E6" w:rsidP="005E4651">
            <w:pPr>
              <w:pStyle w:val="TableParagraph"/>
              <w:rPr>
                <w:b/>
                <w:i/>
                <w:sz w:val="24"/>
              </w:rPr>
            </w:pPr>
          </w:p>
          <w:p w:rsidR="008E00E6" w:rsidRPr="008610D8" w:rsidRDefault="008E00E6" w:rsidP="005E4651">
            <w:pPr>
              <w:pStyle w:val="TableParagraph"/>
              <w:rPr>
                <w:b/>
                <w:i/>
                <w:sz w:val="24"/>
              </w:rPr>
            </w:pPr>
          </w:p>
          <w:p w:rsidR="008E00E6" w:rsidRPr="008610D8" w:rsidRDefault="008E00E6" w:rsidP="005E4651">
            <w:pPr>
              <w:pStyle w:val="TableParagraph"/>
              <w:rPr>
                <w:b/>
                <w:i/>
                <w:sz w:val="24"/>
              </w:rPr>
            </w:pPr>
          </w:p>
          <w:p w:rsidR="008E00E6" w:rsidRPr="008610D8" w:rsidRDefault="008E00E6" w:rsidP="005E4651">
            <w:pPr>
              <w:pStyle w:val="TableParagraph"/>
              <w:rPr>
                <w:b/>
                <w:i/>
                <w:sz w:val="24"/>
              </w:rPr>
            </w:pPr>
          </w:p>
          <w:p w:rsidR="00144B07" w:rsidRPr="008610D8" w:rsidRDefault="008E00E6" w:rsidP="005E4651">
            <w:pPr>
              <w:pStyle w:val="TableParagraph"/>
              <w:rPr>
                <w:b/>
                <w:i/>
                <w:sz w:val="24"/>
              </w:rPr>
            </w:pPr>
            <w:r w:rsidRPr="008610D8">
              <w:rPr>
                <w:b/>
                <w:i/>
                <w:sz w:val="24"/>
              </w:rPr>
              <w:t xml:space="preserve">    </w:t>
            </w:r>
            <w:r w:rsidR="00144B07" w:rsidRPr="008610D8">
              <w:rPr>
                <w:b/>
                <w:i/>
                <w:sz w:val="24"/>
              </w:rPr>
              <w:t>8</w:t>
            </w:r>
          </w:p>
        </w:tc>
        <w:tc>
          <w:tcPr>
            <w:tcW w:w="1985" w:type="dxa"/>
          </w:tcPr>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144B07" w:rsidRPr="008610D8" w:rsidRDefault="00144B07" w:rsidP="0077059E">
            <w:pPr>
              <w:pStyle w:val="TableParagraph"/>
              <w:ind w:firstLine="67"/>
              <w:rPr>
                <w:b/>
              </w:rPr>
            </w:pPr>
            <w:r w:rsidRPr="008610D8">
              <w:rPr>
                <w:b/>
              </w:rPr>
              <w:t>YÖNETİM VE ORGANİZASYON UYGULAMALARI</w:t>
            </w:r>
          </w:p>
        </w:tc>
        <w:tc>
          <w:tcPr>
            <w:tcW w:w="8647" w:type="dxa"/>
          </w:tcPr>
          <w:p w:rsidR="00AD1AC8" w:rsidRDefault="00AD1AC8" w:rsidP="00144B07">
            <w:pPr>
              <w:jc w:val="both"/>
              <w:rPr>
                <w:b/>
                <w:sz w:val="24"/>
              </w:rPr>
            </w:pPr>
          </w:p>
          <w:p w:rsidR="00AD1AC8" w:rsidRDefault="00AD1AC8" w:rsidP="00144B07">
            <w:pPr>
              <w:jc w:val="both"/>
              <w:rPr>
                <w:b/>
                <w:sz w:val="24"/>
              </w:rPr>
            </w:pPr>
          </w:p>
          <w:p w:rsidR="00144B07" w:rsidRDefault="00144B07" w:rsidP="00144B07">
            <w:pPr>
              <w:jc w:val="both"/>
              <w:rPr>
                <w:b/>
                <w:sz w:val="24"/>
              </w:rPr>
            </w:pPr>
            <w:r>
              <w:rPr>
                <w:b/>
                <w:sz w:val="24"/>
              </w:rPr>
              <w:t>Okullar arası işbirliğinin sağlanması</w:t>
            </w:r>
          </w:p>
          <w:p w:rsidR="00144B07" w:rsidRPr="00693252" w:rsidRDefault="00144B07" w:rsidP="00144B07">
            <w:pPr>
              <w:pStyle w:val="ListeParagraf"/>
              <w:widowControl/>
              <w:numPr>
                <w:ilvl w:val="0"/>
                <w:numId w:val="5"/>
              </w:numPr>
              <w:autoSpaceDE/>
              <w:autoSpaceDN/>
              <w:contextualSpacing/>
              <w:jc w:val="both"/>
              <w:rPr>
                <w:bCs/>
              </w:rPr>
            </w:pPr>
            <w:r w:rsidRPr="00693252">
              <w:rPr>
                <w:bCs/>
              </w:rPr>
              <w:t xml:space="preserve">Okul- okul arası işbirliği kurulması </w:t>
            </w:r>
          </w:p>
          <w:p w:rsidR="00144B07" w:rsidRPr="00693252" w:rsidRDefault="00144B07" w:rsidP="00144B07">
            <w:pPr>
              <w:pStyle w:val="ListeParagraf"/>
              <w:widowControl/>
              <w:numPr>
                <w:ilvl w:val="0"/>
                <w:numId w:val="5"/>
              </w:numPr>
              <w:autoSpaceDE/>
              <w:autoSpaceDN/>
              <w:contextualSpacing/>
              <w:jc w:val="both"/>
              <w:rPr>
                <w:bCs/>
              </w:rPr>
            </w:pPr>
            <w:r w:rsidRPr="00693252">
              <w:rPr>
                <w:bCs/>
              </w:rPr>
              <w:t>Okullar arası destek sisteminin oluşturulması</w:t>
            </w:r>
          </w:p>
          <w:p w:rsidR="00144B07" w:rsidRDefault="00144B07" w:rsidP="00144B07">
            <w:pPr>
              <w:pStyle w:val="TableParagraph"/>
              <w:spacing w:line="237" w:lineRule="auto"/>
              <w:ind w:right="7"/>
              <w:jc w:val="both"/>
            </w:pPr>
            <w:r w:rsidRPr="00693252">
              <w:rPr>
                <w:bCs/>
                <w:i/>
                <w:iCs/>
                <w:sz w:val="20"/>
                <w:szCs w:val="20"/>
                <w:u w:val="single"/>
              </w:rPr>
              <w:t>Belge: Gaziantep İl Milli Eğitim Müdürlüğü’nün hazırladığı çizelgeye işlenmesi gerekmektedir. Ayrıca işbirliği Belgesi imzalanarak saklanmalıdır.</w:t>
            </w:r>
            <w:r>
              <w:rPr>
                <w:bCs/>
                <w:i/>
                <w:iCs/>
                <w:sz w:val="20"/>
                <w:szCs w:val="20"/>
                <w:u w:val="single"/>
              </w:rPr>
              <w:t xml:space="preserve"> EK5 ve EK6 Belgesi Düzenlenecektir.</w:t>
            </w:r>
          </w:p>
        </w:tc>
        <w:tc>
          <w:tcPr>
            <w:tcW w:w="1967" w:type="dxa"/>
          </w:tcPr>
          <w:p w:rsidR="008E00E6" w:rsidRDefault="008E00E6" w:rsidP="00663688">
            <w:pPr>
              <w:pStyle w:val="Balk2"/>
              <w:rPr>
                <w:color w:val="FF0000"/>
              </w:rPr>
            </w:pPr>
          </w:p>
          <w:p w:rsidR="008E00E6" w:rsidRPr="008E00E6" w:rsidRDefault="008E00E6" w:rsidP="008E00E6"/>
          <w:p w:rsidR="00144B07" w:rsidRPr="00663688" w:rsidRDefault="007471E0" w:rsidP="008E00E6">
            <w:pPr>
              <w:pStyle w:val="Balk2"/>
              <w:jc w:val="center"/>
              <w:rPr>
                <w:color w:val="FF0000"/>
              </w:rPr>
            </w:pPr>
            <w:r w:rsidRPr="00663688">
              <w:rPr>
                <w:color w:val="FF0000"/>
              </w:rPr>
              <w:t>GENAP Proje Ekibi</w:t>
            </w:r>
          </w:p>
        </w:tc>
        <w:tc>
          <w:tcPr>
            <w:tcW w:w="1747" w:type="dxa"/>
          </w:tcPr>
          <w:p w:rsidR="008E00E6" w:rsidRDefault="008E00E6" w:rsidP="008E00E6">
            <w:pPr>
              <w:pStyle w:val="TableParagraph"/>
              <w:spacing w:before="205"/>
              <w:ind w:left="301" w:right="267"/>
              <w:jc w:val="center"/>
              <w:rPr>
                <w:b/>
                <w:i/>
              </w:rPr>
            </w:pPr>
          </w:p>
          <w:p w:rsidR="008E00E6" w:rsidRDefault="008E00E6" w:rsidP="008E00E6">
            <w:pPr>
              <w:pStyle w:val="TableParagraph"/>
              <w:spacing w:before="205"/>
              <w:ind w:left="301" w:right="267"/>
              <w:jc w:val="center"/>
              <w:rPr>
                <w:b/>
                <w:i/>
              </w:rPr>
            </w:pPr>
          </w:p>
          <w:p w:rsidR="00144B07" w:rsidRDefault="00130059" w:rsidP="008E00E6">
            <w:pPr>
              <w:pStyle w:val="TableParagraph"/>
              <w:spacing w:before="205"/>
              <w:ind w:left="301" w:right="267"/>
              <w:jc w:val="center"/>
              <w:rPr>
                <w:b/>
                <w:i/>
              </w:rPr>
            </w:pPr>
            <w:r>
              <w:rPr>
                <w:b/>
                <w:i/>
              </w:rPr>
              <w:t>Yıl Boyunca</w:t>
            </w:r>
          </w:p>
        </w:tc>
      </w:tr>
      <w:tr w:rsidR="00144B07" w:rsidTr="00E80C02">
        <w:trPr>
          <w:trHeight w:val="2677"/>
        </w:trPr>
        <w:tc>
          <w:tcPr>
            <w:tcW w:w="678" w:type="dxa"/>
          </w:tcPr>
          <w:p w:rsidR="008E00E6" w:rsidRPr="008610D8" w:rsidRDefault="008E00E6" w:rsidP="008E00E6">
            <w:pPr>
              <w:pStyle w:val="TableParagraph"/>
              <w:jc w:val="center"/>
              <w:rPr>
                <w:b/>
                <w:i/>
                <w:sz w:val="24"/>
              </w:rPr>
            </w:pPr>
          </w:p>
          <w:p w:rsidR="008E00E6" w:rsidRDefault="008E00E6" w:rsidP="008E00E6">
            <w:pPr>
              <w:pStyle w:val="TableParagraph"/>
              <w:jc w:val="center"/>
              <w:rPr>
                <w:b/>
                <w:i/>
                <w:sz w:val="24"/>
              </w:rPr>
            </w:pPr>
          </w:p>
          <w:p w:rsidR="008610D8" w:rsidRPr="008610D8" w:rsidRDefault="008610D8" w:rsidP="008E00E6">
            <w:pPr>
              <w:pStyle w:val="TableParagraph"/>
              <w:jc w:val="center"/>
              <w:rPr>
                <w:b/>
                <w:i/>
                <w:sz w:val="24"/>
              </w:rPr>
            </w:pPr>
          </w:p>
          <w:p w:rsidR="008E00E6" w:rsidRPr="008610D8" w:rsidRDefault="008E00E6" w:rsidP="008E00E6">
            <w:pPr>
              <w:pStyle w:val="TableParagraph"/>
              <w:jc w:val="center"/>
              <w:rPr>
                <w:b/>
                <w:i/>
                <w:sz w:val="24"/>
              </w:rPr>
            </w:pPr>
          </w:p>
          <w:p w:rsidR="008E00E6" w:rsidRPr="008610D8" w:rsidRDefault="008E00E6" w:rsidP="008E00E6">
            <w:pPr>
              <w:pStyle w:val="TableParagraph"/>
              <w:jc w:val="center"/>
              <w:rPr>
                <w:b/>
                <w:i/>
                <w:sz w:val="24"/>
              </w:rPr>
            </w:pPr>
          </w:p>
          <w:p w:rsidR="00144B07" w:rsidRPr="008610D8" w:rsidRDefault="00144B07" w:rsidP="008E00E6">
            <w:pPr>
              <w:pStyle w:val="TableParagraph"/>
              <w:jc w:val="center"/>
              <w:rPr>
                <w:b/>
                <w:i/>
                <w:sz w:val="24"/>
              </w:rPr>
            </w:pPr>
            <w:r w:rsidRPr="008610D8">
              <w:rPr>
                <w:b/>
                <w:i/>
                <w:sz w:val="24"/>
              </w:rPr>
              <w:t>9</w:t>
            </w:r>
          </w:p>
        </w:tc>
        <w:tc>
          <w:tcPr>
            <w:tcW w:w="1985" w:type="dxa"/>
          </w:tcPr>
          <w:p w:rsidR="008610D8" w:rsidRDefault="008610D8" w:rsidP="008E00E6">
            <w:pPr>
              <w:pStyle w:val="TableParagraph"/>
              <w:rPr>
                <w:b/>
              </w:rPr>
            </w:pPr>
          </w:p>
          <w:p w:rsidR="008610D8" w:rsidRDefault="008610D8" w:rsidP="008E00E6">
            <w:pPr>
              <w:pStyle w:val="TableParagraph"/>
              <w:rPr>
                <w:b/>
              </w:rPr>
            </w:pPr>
          </w:p>
          <w:p w:rsidR="008610D8" w:rsidRPr="008610D8" w:rsidRDefault="008610D8" w:rsidP="008E00E6">
            <w:pPr>
              <w:pStyle w:val="TableParagraph"/>
              <w:rPr>
                <w:b/>
              </w:rPr>
            </w:pPr>
          </w:p>
          <w:p w:rsidR="008E00E6" w:rsidRPr="008610D8" w:rsidRDefault="008E00E6" w:rsidP="0077059E">
            <w:pPr>
              <w:pStyle w:val="TableParagraph"/>
              <w:ind w:firstLine="67"/>
              <w:rPr>
                <w:b/>
              </w:rPr>
            </w:pPr>
          </w:p>
          <w:p w:rsidR="00144B07" w:rsidRPr="008610D8" w:rsidRDefault="00144B07" w:rsidP="0077059E">
            <w:pPr>
              <w:pStyle w:val="TableParagraph"/>
              <w:ind w:firstLine="67"/>
              <w:rPr>
                <w:b/>
              </w:rPr>
            </w:pPr>
            <w:r w:rsidRPr="008610D8">
              <w:rPr>
                <w:b/>
              </w:rPr>
              <w:t>YÖNETİM VE ORGANİZASYON UYGULAMALARI</w:t>
            </w:r>
          </w:p>
        </w:tc>
        <w:tc>
          <w:tcPr>
            <w:tcW w:w="8647" w:type="dxa"/>
          </w:tcPr>
          <w:p w:rsidR="00AD1AC8" w:rsidRDefault="00AD1AC8" w:rsidP="000C0BF2">
            <w:pPr>
              <w:jc w:val="both"/>
              <w:rPr>
                <w:b/>
                <w:sz w:val="24"/>
              </w:rPr>
            </w:pPr>
          </w:p>
          <w:p w:rsidR="00AD1AC8" w:rsidRDefault="00AD1AC8" w:rsidP="000C0BF2">
            <w:pPr>
              <w:jc w:val="both"/>
              <w:rPr>
                <w:b/>
                <w:sz w:val="24"/>
              </w:rPr>
            </w:pPr>
          </w:p>
          <w:p w:rsidR="000C0BF2" w:rsidRDefault="000C0BF2" w:rsidP="000C0BF2">
            <w:pPr>
              <w:jc w:val="both"/>
              <w:rPr>
                <w:b/>
                <w:sz w:val="24"/>
              </w:rPr>
            </w:pPr>
            <w:r>
              <w:rPr>
                <w:b/>
                <w:sz w:val="24"/>
              </w:rPr>
              <w:t>Özel sektör, vakıf, STK işbirliğinin sağlanması</w:t>
            </w:r>
          </w:p>
          <w:p w:rsidR="000C0BF2" w:rsidRPr="00693252" w:rsidRDefault="000C0BF2" w:rsidP="000C0BF2">
            <w:pPr>
              <w:pStyle w:val="ListeParagraf"/>
              <w:widowControl/>
              <w:numPr>
                <w:ilvl w:val="0"/>
                <w:numId w:val="5"/>
              </w:numPr>
              <w:autoSpaceDE/>
              <w:autoSpaceDN/>
              <w:contextualSpacing/>
              <w:jc w:val="both"/>
              <w:rPr>
                <w:bCs/>
              </w:rPr>
            </w:pPr>
            <w:r w:rsidRPr="00693252">
              <w:rPr>
                <w:bCs/>
              </w:rPr>
              <w:t xml:space="preserve">Okul- </w:t>
            </w:r>
            <w:r>
              <w:rPr>
                <w:bCs/>
              </w:rPr>
              <w:t>özel sektör, vakıf, STK</w:t>
            </w:r>
            <w:r w:rsidR="008E00E6">
              <w:rPr>
                <w:bCs/>
              </w:rPr>
              <w:t xml:space="preserve"> </w:t>
            </w:r>
            <w:r w:rsidRPr="00693252">
              <w:rPr>
                <w:bCs/>
              </w:rPr>
              <w:t xml:space="preserve">işbirliği kurulması </w:t>
            </w:r>
          </w:p>
          <w:p w:rsidR="000C0BF2" w:rsidRPr="00693252" w:rsidRDefault="000C0BF2" w:rsidP="000C0BF2">
            <w:pPr>
              <w:pStyle w:val="ListeParagraf"/>
              <w:widowControl/>
              <w:numPr>
                <w:ilvl w:val="0"/>
                <w:numId w:val="5"/>
              </w:numPr>
              <w:autoSpaceDE/>
              <w:autoSpaceDN/>
              <w:contextualSpacing/>
              <w:jc w:val="both"/>
              <w:rPr>
                <w:bCs/>
              </w:rPr>
            </w:pPr>
            <w:r>
              <w:rPr>
                <w:bCs/>
              </w:rPr>
              <w:t>Özel sektör, vakıf, STK’lardan gerekli</w:t>
            </w:r>
            <w:r w:rsidR="008E00E6">
              <w:rPr>
                <w:bCs/>
              </w:rPr>
              <w:t xml:space="preserve"> </w:t>
            </w:r>
            <w:r>
              <w:rPr>
                <w:bCs/>
              </w:rPr>
              <w:t>desteğin sağlanması</w:t>
            </w:r>
          </w:p>
          <w:p w:rsidR="00144B07" w:rsidRDefault="000C0BF2" w:rsidP="000C0BF2">
            <w:pPr>
              <w:pStyle w:val="TableParagraph"/>
              <w:spacing w:line="237" w:lineRule="auto"/>
              <w:ind w:right="7"/>
              <w:jc w:val="both"/>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özel sektör, vakıf, STK</w:t>
            </w:r>
            <w:r w:rsidR="008E00E6">
              <w:rPr>
                <w:bCs/>
                <w:sz w:val="20"/>
                <w:szCs w:val="20"/>
                <w:u w:val="single"/>
              </w:rPr>
              <w:t xml:space="preserve"> </w:t>
            </w:r>
            <w:r w:rsidRPr="00693252">
              <w:rPr>
                <w:bCs/>
                <w:i/>
                <w:iCs/>
                <w:sz w:val="20"/>
                <w:szCs w:val="20"/>
                <w:u w:val="single"/>
              </w:rPr>
              <w:t>işbirliği Belgesi imzalanarak saklanmalıdır.</w:t>
            </w:r>
            <w:r>
              <w:rPr>
                <w:bCs/>
                <w:i/>
                <w:iCs/>
                <w:sz w:val="20"/>
                <w:szCs w:val="20"/>
                <w:u w:val="single"/>
              </w:rPr>
              <w:t xml:space="preserve"> EK5 ve EK6 Belgesi Düzenlenecektir.</w:t>
            </w:r>
          </w:p>
        </w:tc>
        <w:tc>
          <w:tcPr>
            <w:tcW w:w="1967" w:type="dxa"/>
          </w:tcPr>
          <w:p w:rsidR="008E00E6" w:rsidRDefault="008E00E6" w:rsidP="008E00E6">
            <w:pPr>
              <w:rPr>
                <w:rFonts w:asciiTheme="majorHAnsi" w:eastAsiaTheme="majorEastAsia" w:hAnsiTheme="majorHAnsi" w:cstheme="majorBidi"/>
                <w:b/>
                <w:bCs/>
                <w:color w:val="FF0000"/>
                <w:sz w:val="26"/>
                <w:szCs w:val="26"/>
              </w:rPr>
            </w:pPr>
          </w:p>
          <w:p w:rsidR="008E00E6" w:rsidRPr="008E00E6" w:rsidRDefault="008E00E6" w:rsidP="008E00E6"/>
          <w:p w:rsidR="00144B07" w:rsidRPr="00663688" w:rsidRDefault="007471E0" w:rsidP="008E00E6">
            <w:pPr>
              <w:pStyle w:val="Balk2"/>
              <w:jc w:val="center"/>
              <w:rPr>
                <w:color w:val="FF0000"/>
              </w:rPr>
            </w:pPr>
            <w:r w:rsidRPr="00663688">
              <w:rPr>
                <w:color w:val="FF0000"/>
              </w:rPr>
              <w:t>GENAP Proje Ekibi</w:t>
            </w:r>
          </w:p>
        </w:tc>
        <w:tc>
          <w:tcPr>
            <w:tcW w:w="1747" w:type="dxa"/>
          </w:tcPr>
          <w:p w:rsidR="008E00E6" w:rsidRDefault="008E00E6" w:rsidP="005E4651">
            <w:pPr>
              <w:pStyle w:val="TableParagraph"/>
              <w:spacing w:before="205"/>
              <w:ind w:left="301" w:right="267"/>
              <w:jc w:val="center"/>
              <w:rPr>
                <w:b/>
                <w:i/>
              </w:rPr>
            </w:pPr>
          </w:p>
          <w:p w:rsidR="008E00E6" w:rsidRDefault="008E00E6" w:rsidP="005E4651">
            <w:pPr>
              <w:pStyle w:val="TableParagraph"/>
              <w:spacing w:before="205"/>
              <w:ind w:left="301" w:right="267"/>
              <w:jc w:val="center"/>
              <w:rPr>
                <w:b/>
                <w:i/>
              </w:rPr>
            </w:pPr>
          </w:p>
          <w:p w:rsidR="00144B07" w:rsidRDefault="00130059" w:rsidP="005E4651">
            <w:pPr>
              <w:pStyle w:val="TableParagraph"/>
              <w:spacing w:before="205"/>
              <w:ind w:left="301" w:right="267"/>
              <w:jc w:val="center"/>
              <w:rPr>
                <w:b/>
                <w:i/>
              </w:rPr>
            </w:pPr>
            <w:r>
              <w:rPr>
                <w:b/>
                <w:i/>
              </w:rPr>
              <w:t>Yıl Boyunca</w:t>
            </w:r>
          </w:p>
        </w:tc>
      </w:tr>
      <w:tr w:rsidR="000C0BF2" w:rsidTr="00E80C02">
        <w:trPr>
          <w:trHeight w:val="2677"/>
        </w:trPr>
        <w:tc>
          <w:tcPr>
            <w:tcW w:w="678" w:type="dxa"/>
          </w:tcPr>
          <w:p w:rsidR="008E00E6" w:rsidRPr="008610D8" w:rsidRDefault="008E00E6" w:rsidP="008E00E6">
            <w:pPr>
              <w:pStyle w:val="TableParagraph"/>
              <w:jc w:val="center"/>
              <w:rPr>
                <w:b/>
                <w:i/>
                <w:sz w:val="24"/>
              </w:rPr>
            </w:pPr>
          </w:p>
          <w:p w:rsidR="008E00E6" w:rsidRPr="008610D8" w:rsidRDefault="008E00E6" w:rsidP="008E00E6">
            <w:pPr>
              <w:pStyle w:val="TableParagraph"/>
              <w:jc w:val="center"/>
              <w:rPr>
                <w:b/>
                <w:i/>
                <w:sz w:val="24"/>
              </w:rPr>
            </w:pPr>
          </w:p>
          <w:p w:rsidR="008E00E6" w:rsidRPr="008610D8" w:rsidRDefault="008E00E6" w:rsidP="008E00E6">
            <w:pPr>
              <w:pStyle w:val="TableParagraph"/>
              <w:jc w:val="center"/>
              <w:rPr>
                <w:b/>
                <w:i/>
                <w:sz w:val="24"/>
              </w:rPr>
            </w:pPr>
          </w:p>
          <w:p w:rsidR="008E00E6" w:rsidRPr="008610D8" w:rsidRDefault="008E00E6" w:rsidP="008E00E6">
            <w:pPr>
              <w:pStyle w:val="TableParagraph"/>
              <w:jc w:val="center"/>
              <w:rPr>
                <w:b/>
                <w:i/>
                <w:sz w:val="24"/>
              </w:rPr>
            </w:pPr>
          </w:p>
          <w:p w:rsidR="008E00E6" w:rsidRPr="008610D8" w:rsidRDefault="008E00E6" w:rsidP="008E00E6">
            <w:pPr>
              <w:pStyle w:val="TableParagraph"/>
              <w:jc w:val="center"/>
              <w:rPr>
                <w:b/>
                <w:i/>
                <w:sz w:val="24"/>
              </w:rPr>
            </w:pPr>
          </w:p>
          <w:p w:rsidR="000C0BF2" w:rsidRPr="008610D8" w:rsidRDefault="008E00E6" w:rsidP="008E00E6">
            <w:pPr>
              <w:pStyle w:val="TableParagraph"/>
              <w:rPr>
                <w:b/>
                <w:i/>
                <w:sz w:val="24"/>
              </w:rPr>
            </w:pPr>
            <w:r w:rsidRPr="008610D8">
              <w:rPr>
                <w:b/>
                <w:i/>
                <w:sz w:val="24"/>
              </w:rPr>
              <w:t xml:space="preserve">   </w:t>
            </w:r>
            <w:r w:rsidR="000C0BF2" w:rsidRPr="008610D8">
              <w:rPr>
                <w:b/>
                <w:i/>
                <w:sz w:val="24"/>
              </w:rPr>
              <w:t>10</w:t>
            </w:r>
          </w:p>
        </w:tc>
        <w:tc>
          <w:tcPr>
            <w:tcW w:w="1985" w:type="dxa"/>
          </w:tcPr>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0C0BF2" w:rsidRPr="008610D8" w:rsidRDefault="000C0BF2" w:rsidP="008E00E6">
            <w:pPr>
              <w:pStyle w:val="TableParagraph"/>
              <w:ind w:firstLine="67"/>
              <w:jc w:val="center"/>
              <w:rPr>
                <w:b/>
              </w:rPr>
            </w:pPr>
            <w:r w:rsidRPr="008610D8">
              <w:rPr>
                <w:b/>
              </w:rPr>
              <w:t>FİZİKİ ALTYAPI UYGULAMALARI</w:t>
            </w:r>
          </w:p>
        </w:tc>
        <w:tc>
          <w:tcPr>
            <w:tcW w:w="8647" w:type="dxa"/>
          </w:tcPr>
          <w:p w:rsidR="000C0BF2" w:rsidRPr="00227755" w:rsidRDefault="000C0BF2" w:rsidP="000C0BF2">
            <w:pPr>
              <w:jc w:val="both"/>
              <w:rPr>
                <w:b/>
                <w:sz w:val="24"/>
                <w:szCs w:val="24"/>
              </w:rPr>
            </w:pPr>
            <w:r w:rsidRPr="00227755">
              <w:rPr>
                <w:b/>
                <w:sz w:val="24"/>
                <w:szCs w:val="24"/>
              </w:rPr>
              <w:t>Okulun uygun yerinde dilek ve öneri kutusu bulundurma</w:t>
            </w:r>
          </w:p>
          <w:p w:rsidR="000C0BF2" w:rsidRPr="000329C1" w:rsidRDefault="000C0BF2" w:rsidP="000C0BF2">
            <w:pPr>
              <w:pStyle w:val="ListeParagraf"/>
              <w:widowControl/>
              <w:numPr>
                <w:ilvl w:val="0"/>
                <w:numId w:val="1"/>
              </w:numPr>
              <w:autoSpaceDE/>
              <w:autoSpaceDN/>
              <w:contextualSpacing/>
              <w:jc w:val="both"/>
            </w:pPr>
            <w:r w:rsidRPr="000329C1">
              <w:t xml:space="preserve">Dilek ve öneri kutusunun öğrencilerin görebilecekleri bir yerde, kilitli, sağlam bir şekilde varlığı </w:t>
            </w:r>
          </w:p>
          <w:p w:rsidR="000C0BF2" w:rsidRPr="000329C1" w:rsidRDefault="000C0BF2" w:rsidP="000C0BF2">
            <w:pPr>
              <w:pStyle w:val="ListeParagraf"/>
              <w:widowControl/>
              <w:numPr>
                <w:ilvl w:val="0"/>
                <w:numId w:val="1"/>
              </w:numPr>
              <w:autoSpaceDE/>
              <w:autoSpaceDN/>
              <w:contextualSpacing/>
              <w:jc w:val="both"/>
            </w:pPr>
            <w:r w:rsidRPr="000329C1">
              <w:t xml:space="preserve">Dilek ve öneri kutusunun </w:t>
            </w:r>
            <w:r w:rsidRPr="000329C1">
              <w:rPr>
                <w:u w:val="single"/>
              </w:rPr>
              <w:t>dönemde en az 2 kez</w:t>
            </w:r>
            <w:r w:rsidRPr="000329C1">
              <w:t xml:space="preserve"> kontrol edilip taleplerin kayda geçirilerek işlem yapılması </w:t>
            </w:r>
          </w:p>
          <w:p w:rsidR="000C0BF2" w:rsidRDefault="000C0BF2" w:rsidP="000C0BF2">
            <w:pPr>
              <w:jc w:val="both"/>
              <w:rPr>
                <w:i/>
                <w:sz w:val="20"/>
                <w:szCs w:val="24"/>
                <w:u w:val="single"/>
              </w:rPr>
            </w:pPr>
            <w:r w:rsidRPr="00227755">
              <w:rPr>
                <w:i/>
                <w:sz w:val="20"/>
                <w:szCs w:val="24"/>
                <w:u w:val="single"/>
              </w:rPr>
              <w:t xml:space="preserve">Belge: Dilek ve öneri kutusu açıldığında, içinden çıkanların belirtildiği tutanaklar, bu tutanakların dosyalanması ve (varsa) uyun görülen taleplerin yerine getirildiğini kanıtlayacak nitelikte yazışma, fotoğraf,  görüşme tutanağı </w:t>
            </w:r>
            <w:r w:rsidR="008E00E6" w:rsidRPr="00227755">
              <w:rPr>
                <w:i/>
                <w:sz w:val="20"/>
                <w:szCs w:val="24"/>
                <w:u w:val="single"/>
              </w:rPr>
              <w:t>vb. belgeler</w:t>
            </w:r>
          </w:p>
          <w:p w:rsidR="000C0BF2" w:rsidRPr="000329C1" w:rsidRDefault="000C0BF2" w:rsidP="000C0BF2">
            <w:pPr>
              <w:pStyle w:val="ListeParagraf"/>
              <w:widowControl/>
              <w:numPr>
                <w:ilvl w:val="0"/>
                <w:numId w:val="8"/>
              </w:numPr>
              <w:autoSpaceDE/>
              <w:autoSpaceDN/>
              <w:contextualSpacing/>
              <w:jc w:val="both"/>
              <w:rPr>
                <w:bCs/>
              </w:rPr>
            </w:pPr>
            <w:r w:rsidRPr="000329C1">
              <w:rPr>
                <w:bCs/>
              </w:rPr>
              <w:t>İçinde yeterli malzeme bulunan ilkyardım dolabının varlığı</w:t>
            </w:r>
          </w:p>
          <w:p w:rsidR="000C0BF2" w:rsidRDefault="000C0BF2" w:rsidP="000C0BF2">
            <w:pPr>
              <w:jc w:val="both"/>
              <w:rPr>
                <w:b/>
                <w:sz w:val="24"/>
              </w:rPr>
            </w:pPr>
            <w:r w:rsidRPr="000329C1">
              <w:rPr>
                <w:bCs/>
                <w:i/>
                <w:iCs/>
                <w:u w:val="single"/>
              </w:rPr>
              <w:t>İlköğretim Kurumları Yönetmeliği 78. maddesi gereği bulundurulması gereken ilkyardım dolabı ve muhteviyatına ilişkin değerlendirme yapılacaktır.</w:t>
            </w:r>
          </w:p>
        </w:tc>
        <w:tc>
          <w:tcPr>
            <w:tcW w:w="1967" w:type="dxa"/>
          </w:tcPr>
          <w:p w:rsidR="00531963" w:rsidRPr="00663688" w:rsidRDefault="00531963" w:rsidP="00663688">
            <w:pPr>
              <w:pStyle w:val="Balk2"/>
              <w:rPr>
                <w:color w:val="FF0000"/>
                <w:sz w:val="20"/>
                <w:szCs w:val="20"/>
              </w:rPr>
            </w:pPr>
          </w:p>
          <w:p w:rsidR="00531963" w:rsidRDefault="00531963" w:rsidP="00663688">
            <w:pPr>
              <w:pStyle w:val="Balk2"/>
              <w:rPr>
                <w:color w:val="FF0000"/>
                <w:sz w:val="20"/>
                <w:szCs w:val="20"/>
              </w:rPr>
            </w:pPr>
          </w:p>
          <w:p w:rsidR="008E00E6" w:rsidRPr="008E00E6" w:rsidRDefault="008E00E6" w:rsidP="008E00E6"/>
          <w:p w:rsidR="00531963" w:rsidRPr="00663688" w:rsidRDefault="00531963" w:rsidP="008E00E6">
            <w:pPr>
              <w:pStyle w:val="Balk2"/>
              <w:jc w:val="center"/>
              <w:rPr>
                <w:color w:val="FF0000"/>
                <w:sz w:val="20"/>
                <w:szCs w:val="20"/>
              </w:rPr>
            </w:pPr>
            <w:r w:rsidRPr="00663688">
              <w:rPr>
                <w:color w:val="FF0000"/>
                <w:sz w:val="20"/>
                <w:szCs w:val="20"/>
              </w:rPr>
              <w:t>FİZİKİ ALTYAPI UYGULAMALARI EKİBİ</w:t>
            </w:r>
          </w:p>
          <w:p w:rsidR="000C0BF2" w:rsidRPr="00663688" w:rsidRDefault="000C0BF2" w:rsidP="00663688">
            <w:pPr>
              <w:pStyle w:val="Balk2"/>
              <w:rPr>
                <w:color w:val="FF0000"/>
              </w:rPr>
            </w:pPr>
          </w:p>
        </w:tc>
        <w:tc>
          <w:tcPr>
            <w:tcW w:w="1747" w:type="dxa"/>
          </w:tcPr>
          <w:p w:rsidR="008E00E6" w:rsidRDefault="008E00E6" w:rsidP="005E4651">
            <w:pPr>
              <w:pStyle w:val="TableParagraph"/>
              <w:spacing w:before="205"/>
              <w:ind w:left="301" w:right="267"/>
              <w:jc w:val="center"/>
              <w:rPr>
                <w:b/>
                <w:i/>
              </w:rPr>
            </w:pPr>
          </w:p>
          <w:p w:rsidR="008E00E6" w:rsidRDefault="008E00E6" w:rsidP="005E4651">
            <w:pPr>
              <w:pStyle w:val="TableParagraph"/>
              <w:spacing w:before="205"/>
              <w:ind w:left="301" w:right="267"/>
              <w:jc w:val="center"/>
              <w:rPr>
                <w:b/>
                <w:i/>
              </w:rPr>
            </w:pPr>
          </w:p>
          <w:p w:rsidR="000C0BF2" w:rsidRDefault="00130059" w:rsidP="005E4651">
            <w:pPr>
              <w:pStyle w:val="TableParagraph"/>
              <w:spacing w:before="205"/>
              <w:ind w:left="301" w:right="267"/>
              <w:jc w:val="center"/>
              <w:rPr>
                <w:b/>
                <w:i/>
              </w:rPr>
            </w:pPr>
            <w:r>
              <w:rPr>
                <w:b/>
                <w:i/>
              </w:rPr>
              <w:t>Yıl Boyunca</w:t>
            </w:r>
          </w:p>
        </w:tc>
      </w:tr>
      <w:tr w:rsidR="000C0BF2" w:rsidTr="00E80C02">
        <w:trPr>
          <w:trHeight w:val="2677"/>
        </w:trPr>
        <w:tc>
          <w:tcPr>
            <w:tcW w:w="678" w:type="dxa"/>
          </w:tcPr>
          <w:p w:rsidR="008E00E6" w:rsidRDefault="008E00E6" w:rsidP="008E00E6">
            <w:pPr>
              <w:pStyle w:val="TableParagraph"/>
              <w:jc w:val="center"/>
              <w:rPr>
                <w:b/>
                <w:i/>
                <w:sz w:val="24"/>
              </w:rPr>
            </w:pPr>
          </w:p>
          <w:p w:rsidR="008E00E6" w:rsidRDefault="008E00E6" w:rsidP="008E00E6">
            <w:pPr>
              <w:pStyle w:val="TableParagraph"/>
              <w:jc w:val="center"/>
              <w:rPr>
                <w:b/>
                <w:i/>
                <w:sz w:val="24"/>
              </w:rPr>
            </w:pPr>
          </w:p>
          <w:p w:rsidR="008E00E6" w:rsidRDefault="008E00E6" w:rsidP="008E00E6">
            <w:pPr>
              <w:pStyle w:val="TableParagraph"/>
              <w:jc w:val="center"/>
              <w:rPr>
                <w:b/>
                <w:i/>
                <w:sz w:val="24"/>
              </w:rPr>
            </w:pPr>
          </w:p>
          <w:p w:rsidR="008E00E6" w:rsidRDefault="008E00E6" w:rsidP="008E00E6">
            <w:pPr>
              <w:pStyle w:val="TableParagraph"/>
              <w:jc w:val="center"/>
              <w:rPr>
                <w:b/>
                <w:i/>
                <w:sz w:val="24"/>
              </w:rPr>
            </w:pPr>
          </w:p>
          <w:p w:rsidR="008E00E6" w:rsidRDefault="008E00E6" w:rsidP="008E00E6">
            <w:pPr>
              <w:pStyle w:val="TableParagraph"/>
              <w:jc w:val="center"/>
              <w:rPr>
                <w:b/>
                <w:i/>
                <w:sz w:val="24"/>
              </w:rPr>
            </w:pPr>
          </w:p>
          <w:p w:rsidR="000C0BF2" w:rsidRDefault="000C0BF2" w:rsidP="008E00E6">
            <w:pPr>
              <w:pStyle w:val="TableParagraph"/>
              <w:jc w:val="center"/>
              <w:rPr>
                <w:b/>
                <w:i/>
                <w:sz w:val="24"/>
              </w:rPr>
            </w:pPr>
            <w:r>
              <w:rPr>
                <w:b/>
                <w:i/>
                <w:sz w:val="24"/>
              </w:rPr>
              <w:t>11</w:t>
            </w:r>
          </w:p>
        </w:tc>
        <w:tc>
          <w:tcPr>
            <w:tcW w:w="1985" w:type="dxa"/>
          </w:tcPr>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8E00E6" w:rsidRPr="008610D8" w:rsidRDefault="008E00E6" w:rsidP="008E00E6">
            <w:pPr>
              <w:pStyle w:val="TableParagraph"/>
              <w:ind w:firstLine="67"/>
              <w:jc w:val="center"/>
              <w:rPr>
                <w:b/>
              </w:rPr>
            </w:pPr>
          </w:p>
          <w:p w:rsidR="000C0BF2" w:rsidRPr="008610D8" w:rsidRDefault="000C0BF2" w:rsidP="008E00E6">
            <w:pPr>
              <w:pStyle w:val="TableParagraph"/>
              <w:ind w:firstLine="67"/>
              <w:jc w:val="center"/>
              <w:rPr>
                <w:b/>
              </w:rPr>
            </w:pPr>
            <w:r w:rsidRPr="008610D8">
              <w:rPr>
                <w:b/>
              </w:rPr>
              <w:t>FİZİKİ ALTYAPI UYGULAMALARI</w:t>
            </w:r>
          </w:p>
        </w:tc>
        <w:tc>
          <w:tcPr>
            <w:tcW w:w="8647" w:type="dxa"/>
          </w:tcPr>
          <w:p w:rsidR="008610D8" w:rsidRDefault="008610D8" w:rsidP="000C0BF2">
            <w:pPr>
              <w:jc w:val="both"/>
              <w:rPr>
                <w:b/>
                <w:sz w:val="24"/>
                <w:szCs w:val="24"/>
              </w:rPr>
            </w:pPr>
          </w:p>
          <w:p w:rsidR="008610D8" w:rsidRDefault="008610D8" w:rsidP="000C0BF2">
            <w:pPr>
              <w:jc w:val="both"/>
              <w:rPr>
                <w:b/>
                <w:sz w:val="24"/>
                <w:szCs w:val="24"/>
              </w:rPr>
            </w:pPr>
          </w:p>
          <w:p w:rsidR="000C0BF2" w:rsidRPr="00227755" w:rsidRDefault="00AD1AC8" w:rsidP="000C0BF2">
            <w:pPr>
              <w:jc w:val="both"/>
              <w:rPr>
                <w:b/>
                <w:sz w:val="24"/>
                <w:szCs w:val="24"/>
              </w:rPr>
            </w:pPr>
            <w:r>
              <w:rPr>
                <w:b/>
                <w:sz w:val="24"/>
                <w:szCs w:val="24"/>
              </w:rPr>
              <w:t>Z Kütüphanesinin Aktif Şekilde kullanılması</w:t>
            </w:r>
          </w:p>
          <w:p w:rsidR="000C0BF2" w:rsidRPr="008610D8" w:rsidRDefault="008610D8" w:rsidP="000C0BF2">
            <w:pPr>
              <w:jc w:val="both"/>
              <w:rPr>
                <w:sz w:val="24"/>
              </w:rPr>
            </w:pPr>
            <w:r w:rsidRPr="008610D8">
              <w:rPr>
                <w:sz w:val="20"/>
                <w:szCs w:val="24"/>
              </w:rPr>
              <w:t>Kütüphane içeriğinin öğrencilerin düzeyine uygun kitaplarla ve yüz temele eserle donatılıp öğrencilerin aktif şekilde kullanımının sağlanması</w:t>
            </w:r>
          </w:p>
        </w:tc>
        <w:tc>
          <w:tcPr>
            <w:tcW w:w="1967" w:type="dxa"/>
          </w:tcPr>
          <w:p w:rsidR="00531963" w:rsidRPr="00663688" w:rsidRDefault="00531963" w:rsidP="00663688">
            <w:pPr>
              <w:pStyle w:val="Balk2"/>
              <w:rPr>
                <w:color w:val="FF0000"/>
                <w:sz w:val="20"/>
                <w:szCs w:val="20"/>
              </w:rPr>
            </w:pPr>
          </w:p>
          <w:p w:rsidR="00531963" w:rsidRPr="00663688" w:rsidRDefault="00531963" w:rsidP="00663688">
            <w:pPr>
              <w:pStyle w:val="Balk2"/>
              <w:rPr>
                <w:color w:val="FF0000"/>
                <w:sz w:val="20"/>
                <w:szCs w:val="20"/>
              </w:rPr>
            </w:pPr>
          </w:p>
          <w:p w:rsidR="00531963" w:rsidRPr="00663688" w:rsidRDefault="00531963" w:rsidP="00663688">
            <w:pPr>
              <w:pStyle w:val="Balk2"/>
              <w:rPr>
                <w:color w:val="FF0000"/>
                <w:sz w:val="20"/>
                <w:szCs w:val="20"/>
              </w:rPr>
            </w:pPr>
            <w:r w:rsidRPr="00663688">
              <w:rPr>
                <w:color w:val="FF0000"/>
                <w:sz w:val="20"/>
                <w:szCs w:val="20"/>
              </w:rPr>
              <w:t>FİZİKİ ALTYAPI UYGULAMALARI EKİBİ</w:t>
            </w:r>
            <w:r w:rsidR="00AD1AC8">
              <w:rPr>
                <w:color w:val="FF0000"/>
                <w:sz w:val="20"/>
                <w:szCs w:val="20"/>
              </w:rPr>
              <w:t>+TÜRKÇE ZÜMRESİ</w:t>
            </w:r>
          </w:p>
          <w:p w:rsidR="000C0BF2" w:rsidRPr="00663688" w:rsidRDefault="000C0BF2" w:rsidP="00663688">
            <w:pPr>
              <w:pStyle w:val="Balk2"/>
              <w:rPr>
                <w:color w:val="FF0000"/>
              </w:rPr>
            </w:pPr>
          </w:p>
        </w:tc>
        <w:tc>
          <w:tcPr>
            <w:tcW w:w="1747" w:type="dxa"/>
          </w:tcPr>
          <w:p w:rsidR="008E00E6" w:rsidRDefault="008E00E6" w:rsidP="005E4651">
            <w:pPr>
              <w:pStyle w:val="TableParagraph"/>
              <w:spacing w:before="205"/>
              <w:ind w:left="301" w:right="267"/>
              <w:jc w:val="center"/>
              <w:rPr>
                <w:b/>
                <w:i/>
              </w:rPr>
            </w:pPr>
          </w:p>
          <w:p w:rsidR="008E00E6" w:rsidRDefault="008E00E6" w:rsidP="005E4651">
            <w:pPr>
              <w:pStyle w:val="TableParagraph"/>
              <w:spacing w:before="205"/>
              <w:ind w:left="301" w:right="267"/>
              <w:jc w:val="center"/>
              <w:rPr>
                <w:b/>
                <w:i/>
              </w:rPr>
            </w:pPr>
          </w:p>
          <w:p w:rsidR="000C0BF2" w:rsidRDefault="00130059" w:rsidP="005E4651">
            <w:pPr>
              <w:pStyle w:val="TableParagraph"/>
              <w:spacing w:before="205"/>
              <w:ind w:left="301" w:right="267"/>
              <w:jc w:val="center"/>
              <w:rPr>
                <w:b/>
                <w:i/>
              </w:rPr>
            </w:pPr>
            <w:r>
              <w:rPr>
                <w:b/>
                <w:i/>
              </w:rPr>
              <w:t>Yıl Boyunca</w:t>
            </w:r>
          </w:p>
        </w:tc>
      </w:tr>
      <w:tr w:rsidR="000C0BF2" w:rsidTr="00E80C02">
        <w:trPr>
          <w:trHeight w:val="2677"/>
        </w:trPr>
        <w:tc>
          <w:tcPr>
            <w:tcW w:w="678" w:type="dxa"/>
          </w:tcPr>
          <w:p w:rsidR="008E00E6" w:rsidRDefault="008E00E6" w:rsidP="005E4651">
            <w:pPr>
              <w:pStyle w:val="TableParagraph"/>
              <w:rPr>
                <w:b/>
                <w:i/>
                <w:sz w:val="24"/>
              </w:rPr>
            </w:pPr>
          </w:p>
          <w:p w:rsidR="008E00E6" w:rsidRDefault="008E00E6" w:rsidP="005E4651">
            <w:pPr>
              <w:pStyle w:val="TableParagraph"/>
              <w:rPr>
                <w:b/>
                <w:i/>
                <w:sz w:val="24"/>
              </w:rPr>
            </w:pPr>
          </w:p>
          <w:p w:rsidR="008E00E6" w:rsidRDefault="008E00E6" w:rsidP="005E4651">
            <w:pPr>
              <w:pStyle w:val="TableParagraph"/>
              <w:rPr>
                <w:b/>
                <w:i/>
                <w:sz w:val="24"/>
              </w:rPr>
            </w:pPr>
          </w:p>
          <w:p w:rsidR="008E00E6" w:rsidRDefault="008E00E6" w:rsidP="005E4651">
            <w:pPr>
              <w:pStyle w:val="TableParagraph"/>
              <w:rPr>
                <w:b/>
                <w:i/>
                <w:sz w:val="24"/>
              </w:rPr>
            </w:pPr>
          </w:p>
          <w:p w:rsidR="000C0BF2" w:rsidRDefault="008E00E6" w:rsidP="005E4651">
            <w:pPr>
              <w:pStyle w:val="TableParagraph"/>
              <w:rPr>
                <w:b/>
                <w:i/>
                <w:sz w:val="24"/>
              </w:rPr>
            </w:pPr>
            <w:r>
              <w:rPr>
                <w:b/>
                <w:i/>
                <w:sz w:val="24"/>
              </w:rPr>
              <w:t xml:space="preserve">   </w:t>
            </w:r>
            <w:r w:rsidR="000C0BF2">
              <w:rPr>
                <w:b/>
                <w:i/>
                <w:sz w:val="24"/>
              </w:rPr>
              <w:t>12</w:t>
            </w:r>
          </w:p>
        </w:tc>
        <w:tc>
          <w:tcPr>
            <w:tcW w:w="1985" w:type="dxa"/>
          </w:tcPr>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0C0BF2" w:rsidRPr="008610D8" w:rsidRDefault="000C0BF2" w:rsidP="0077059E">
            <w:pPr>
              <w:pStyle w:val="TableParagraph"/>
              <w:ind w:firstLine="67"/>
              <w:rPr>
                <w:b/>
              </w:rPr>
            </w:pPr>
            <w:r w:rsidRPr="008610D8">
              <w:rPr>
                <w:b/>
              </w:rPr>
              <w:t>FİZİKİ ALTYAPI UYGULAMALARI</w:t>
            </w:r>
          </w:p>
        </w:tc>
        <w:tc>
          <w:tcPr>
            <w:tcW w:w="8647" w:type="dxa"/>
          </w:tcPr>
          <w:p w:rsidR="008610D8" w:rsidRDefault="008610D8" w:rsidP="002A258E">
            <w:pPr>
              <w:jc w:val="both"/>
              <w:rPr>
                <w:sz w:val="24"/>
                <w:szCs w:val="24"/>
              </w:rPr>
            </w:pPr>
          </w:p>
          <w:p w:rsidR="008610D8" w:rsidRDefault="008610D8" w:rsidP="002A258E">
            <w:pPr>
              <w:jc w:val="both"/>
              <w:rPr>
                <w:sz w:val="24"/>
                <w:szCs w:val="24"/>
              </w:rPr>
            </w:pPr>
          </w:p>
          <w:p w:rsidR="002A258E" w:rsidRPr="008610D8" w:rsidRDefault="00AD1AC8" w:rsidP="002A258E">
            <w:pPr>
              <w:jc w:val="both"/>
              <w:rPr>
                <w:b/>
                <w:sz w:val="24"/>
                <w:szCs w:val="24"/>
              </w:rPr>
            </w:pPr>
            <w:r w:rsidRPr="008610D8">
              <w:rPr>
                <w:b/>
                <w:sz w:val="24"/>
                <w:szCs w:val="24"/>
              </w:rPr>
              <w:t>K</w:t>
            </w:r>
            <w:r w:rsidR="008610D8" w:rsidRPr="008610D8">
              <w:rPr>
                <w:b/>
                <w:sz w:val="24"/>
                <w:szCs w:val="24"/>
              </w:rPr>
              <w:t>oridorların</w:t>
            </w:r>
            <w:r w:rsidRPr="008610D8">
              <w:rPr>
                <w:b/>
                <w:sz w:val="24"/>
                <w:szCs w:val="24"/>
              </w:rPr>
              <w:t xml:space="preserve"> S</w:t>
            </w:r>
            <w:r w:rsidR="008610D8" w:rsidRPr="008610D8">
              <w:rPr>
                <w:b/>
                <w:sz w:val="24"/>
                <w:szCs w:val="24"/>
              </w:rPr>
              <w:t>anat, Müzik, Matematik ve</w:t>
            </w:r>
            <w:r w:rsidRPr="008610D8">
              <w:rPr>
                <w:b/>
                <w:sz w:val="24"/>
                <w:szCs w:val="24"/>
              </w:rPr>
              <w:t xml:space="preserve"> E</w:t>
            </w:r>
            <w:r w:rsidR="008610D8" w:rsidRPr="008610D8">
              <w:rPr>
                <w:b/>
                <w:sz w:val="24"/>
                <w:szCs w:val="24"/>
              </w:rPr>
              <w:t>debiyat</w:t>
            </w:r>
            <w:r w:rsidRPr="008610D8">
              <w:rPr>
                <w:b/>
                <w:sz w:val="24"/>
                <w:szCs w:val="24"/>
              </w:rPr>
              <w:t xml:space="preserve"> K</w:t>
            </w:r>
            <w:r w:rsidR="008610D8" w:rsidRPr="008610D8">
              <w:rPr>
                <w:b/>
                <w:sz w:val="24"/>
                <w:szCs w:val="24"/>
              </w:rPr>
              <w:t>oridorları Şeklinde Düzenle</w:t>
            </w:r>
            <w:r w:rsidR="008610D8">
              <w:rPr>
                <w:b/>
                <w:sz w:val="24"/>
                <w:szCs w:val="24"/>
              </w:rPr>
              <w:t>n</w:t>
            </w:r>
            <w:r w:rsidR="008610D8" w:rsidRPr="008610D8">
              <w:rPr>
                <w:b/>
                <w:sz w:val="24"/>
                <w:szCs w:val="24"/>
              </w:rPr>
              <w:t>mesi</w:t>
            </w:r>
          </w:p>
          <w:p w:rsidR="000C0BF2" w:rsidRPr="008610D8" w:rsidRDefault="008610D8" w:rsidP="008610D8">
            <w:pPr>
              <w:jc w:val="both"/>
              <w:rPr>
                <w:sz w:val="24"/>
              </w:rPr>
            </w:pPr>
            <w:r w:rsidRPr="008610D8">
              <w:rPr>
                <w:iCs/>
                <w:sz w:val="20"/>
                <w:szCs w:val="24"/>
              </w:rPr>
              <w:t>Görsel sanatlar öğretmenimiz, Müzik Öğretmenimiz, Matematik öğretmenlerimiz ve Türkçe öğretmenlerimizin diğer öğretmenlerimizin de desteğiyle koridorları sanat sokağı, edebiyat sokağı ve matematik bilimleri sokağı olarak görsel çalışmalar düzenlemesi</w:t>
            </w:r>
          </w:p>
        </w:tc>
        <w:tc>
          <w:tcPr>
            <w:tcW w:w="1967" w:type="dxa"/>
          </w:tcPr>
          <w:p w:rsidR="00531963" w:rsidRDefault="00531963" w:rsidP="00663688">
            <w:pPr>
              <w:pStyle w:val="Balk2"/>
              <w:rPr>
                <w:color w:val="FF0000"/>
                <w:sz w:val="20"/>
                <w:szCs w:val="20"/>
              </w:rPr>
            </w:pPr>
          </w:p>
          <w:p w:rsidR="008E00E6" w:rsidRPr="008E00E6" w:rsidRDefault="008E00E6" w:rsidP="008E00E6"/>
          <w:p w:rsidR="00531963" w:rsidRPr="00663688" w:rsidRDefault="00531963" w:rsidP="00663688">
            <w:pPr>
              <w:pStyle w:val="Balk2"/>
              <w:rPr>
                <w:color w:val="FF0000"/>
                <w:sz w:val="20"/>
                <w:szCs w:val="20"/>
              </w:rPr>
            </w:pPr>
            <w:r w:rsidRPr="00663688">
              <w:rPr>
                <w:color w:val="FF0000"/>
                <w:sz w:val="20"/>
                <w:szCs w:val="20"/>
              </w:rPr>
              <w:t>FİZİKİ ALTYAPI UYGULAMALARI EKİBİ</w:t>
            </w:r>
          </w:p>
          <w:p w:rsidR="000C0BF2" w:rsidRPr="00663688" w:rsidRDefault="000C0BF2" w:rsidP="00663688">
            <w:pPr>
              <w:pStyle w:val="Balk2"/>
              <w:rPr>
                <w:color w:val="FF0000"/>
              </w:rPr>
            </w:pPr>
          </w:p>
        </w:tc>
        <w:tc>
          <w:tcPr>
            <w:tcW w:w="1747" w:type="dxa"/>
          </w:tcPr>
          <w:p w:rsidR="008E00E6" w:rsidRDefault="008E00E6" w:rsidP="005E4651">
            <w:pPr>
              <w:pStyle w:val="TableParagraph"/>
              <w:spacing w:before="205"/>
              <w:ind w:left="301" w:right="267"/>
              <w:jc w:val="center"/>
              <w:rPr>
                <w:b/>
                <w:i/>
              </w:rPr>
            </w:pPr>
          </w:p>
          <w:p w:rsidR="008E00E6" w:rsidRDefault="008E00E6" w:rsidP="005E4651">
            <w:pPr>
              <w:pStyle w:val="TableParagraph"/>
              <w:spacing w:before="205"/>
              <w:ind w:left="301" w:right="267"/>
              <w:jc w:val="center"/>
              <w:rPr>
                <w:b/>
                <w:i/>
              </w:rPr>
            </w:pPr>
          </w:p>
          <w:p w:rsidR="000C0BF2" w:rsidRDefault="00130059" w:rsidP="005E4651">
            <w:pPr>
              <w:pStyle w:val="TableParagraph"/>
              <w:spacing w:before="205"/>
              <w:ind w:left="301" w:right="267"/>
              <w:jc w:val="center"/>
              <w:rPr>
                <w:b/>
                <w:i/>
              </w:rPr>
            </w:pPr>
            <w:r>
              <w:rPr>
                <w:b/>
                <w:i/>
              </w:rPr>
              <w:t>Yıl Boyunca</w:t>
            </w:r>
          </w:p>
        </w:tc>
      </w:tr>
      <w:tr w:rsidR="000C0BF2" w:rsidTr="00E80C02">
        <w:trPr>
          <w:trHeight w:val="2677"/>
        </w:trPr>
        <w:tc>
          <w:tcPr>
            <w:tcW w:w="678" w:type="dxa"/>
          </w:tcPr>
          <w:p w:rsidR="008E00E6" w:rsidRDefault="008E00E6" w:rsidP="005E4651">
            <w:pPr>
              <w:pStyle w:val="TableParagraph"/>
              <w:rPr>
                <w:b/>
                <w:i/>
                <w:sz w:val="24"/>
              </w:rPr>
            </w:pPr>
          </w:p>
          <w:p w:rsidR="008E00E6" w:rsidRDefault="008E00E6" w:rsidP="005E4651">
            <w:pPr>
              <w:pStyle w:val="TableParagraph"/>
              <w:rPr>
                <w:b/>
                <w:i/>
                <w:sz w:val="24"/>
              </w:rPr>
            </w:pPr>
          </w:p>
          <w:p w:rsidR="008E00E6" w:rsidRDefault="008E00E6" w:rsidP="005E4651">
            <w:pPr>
              <w:pStyle w:val="TableParagraph"/>
              <w:rPr>
                <w:b/>
                <w:i/>
                <w:sz w:val="24"/>
              </w:rPr>
            </w:pPr>
          </w:p>
          <w:p w:rsidR="008E00E6" w:rsidRDefault="008E00E6" w:rsidP="005E4651">
            <w:pPr>
              <w:pStyle w:val="TableParagraph"/>
              <w:rPr>
                <w:b/>
                <w:i/>
                <w:sz w:val="24"/>
              </w:rPr>
            </w:pPr>
          </w:p>
          <w:p w:rsidR="008E00E6" w:rsidRDefault="008E00E6" w:rsidP="005E4651">
            <w:pPr>
              <w:pStyle w:val="TableParagraph"/>
              <w:rPr>
                <w:b/>
                <w:i/>
                <w:sz w:val="24"/>
              </w:rPr>
            </w:pPr>
          </w:p>
          <w:p w:rsidR="000C0BF2" w:rsidRDefault="008E00E6" w:rsidP="005E4651">
            <w:pPr>
              <w:pStyle w:val="TableParagraph"/>
              <w:rPr>
                <w:b/>
                <w:i/>
                <w:sz w:val="24"/>
              </w:rPr>
            </w:pPr>
            <w:r>
              <w:rPr>
                <w:b/>
                <w:i/>
                <w:sz w:val="24"/>
              </w:rPr>
              <w:t xml:space="preserve">   </w:t>
            </w:r>
            <w:r w:rsidR="000C0BF2">
              <w:rPr>
                <w:b/>
                <w:i/>
                <w:sz w:val="24"/>
              </w:rPr>
              <w:t>13</w:t>
            </w:r>
          </w:p>
        </w:tc>
        <w:tc>
          <w:tcPr>
            <w:tcW w:w="1985" w:type="dxa"/>
          </w:tcPr>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0C0BF2" w:rsidRPr="008610D8" w:rsidRDefault="000C0BF2" w:rsidP="0077059E">
            <w:pPr>
              <w:pStyle w:val="TableParagraph"/>
              <w:ind w:firstLine="67"/>
              <w:rPr>
                <w:b/>
              </w:rPr>
            </w:pPr>
            <w:r w:rsidRPr="008610D8">
              <w:rPr>
                <w:b/>
              </w:rPr>
              <w:t>FİZİKİ ALTYAPI UYGULAMALARI</w:t>
            </w:r>
          </w:p>
        </w:tc>
        <w:tc>
          <w:tcPr>
            <w:tcW w:w="8647" w:type="dxa"/>
          </w:tcPr>
          <w:p w:rsidR="002A258E" w:rsidRDefault="002A258E" w:rsidP="002A258E">
            <w:pPr>
              <w:jc w:val="both"/>
              <w:rPr>
                <w:b/>
                <w:sz w:val="24"/>
                <w:szCs w:val="24"/>
              </w:rPr>
            </w:pPr>
            <w:r w:rsidRPr="00227755">
              <w:rPr>
                <w:b/>
                <w:sz w:val="24"/>
                <w:szCs w:val="24"/>
              </w:rPr>
              <w:t xml:space="preserve">Okulda personel/misafirler için çay ocağı vb. yiyecek ve içecek hazırlanan/tüketilen bölümlerinin genel temizlik durumu </w:t>
            </w:r>
          </w:p>
          <w:p w:rsidR="002A258E" w:rsidRPr="000329C1" w:rsidRDefault="002A258E" w:rsidP="002A258E">
            <w:pPr>
              <w:pStyle w:val="ListeParagraf"/>
              <w:widowControl/>
              <w:numPr>
                <w:ilvl w:val="0"/>
                <w:numId w:val="10"/>
              </w:numPr>
              <w:autoSpaceDE/>
              <w:autoSpaceDN/>
              <w:contextualSpacing/>
              <w:jc w:val="both"/>
            </w:pPr>
            <w:r w:rsidRPr="000329C1">
              <w:t>Okul girişlerinin kontrolü ve ziyaretlerin kayıt altına alınma durumu</w:t>
            </w:r>
          </w:p>
          <w:p w:rsidR="002A258E" w:rsidRPr="000329C1" w:rsidRDefault="002A258E" w:rsidP="002A258E">
            <w:pPr>
              <w:pStyle w:val="ListeParagraf"/>
              <w:widowControl/>
              <w:numPr>
                <w:ilvl w:val="0"/>
                <w:numId w:val="10"/>
              </w:numPr>
              <w:autoSpaceDE/>
              <w:autoSpaceDN/>
              <w:contextualSpacing/>
              <w:jc w:val="both"/>
            </w:pPr>
            <w:r w:rsidRPr="000329C1">
              <w:t xml:space="preserve">Okulun bahçe/bina giriş kapısında herhangi bir görevlinin bulundurulması </w:t>
            </w:r>
          </w:p>
          <w:p w:rsidR="002A258E" w:rsidRPr="000329C1" w:rsidRDefault="002A258E" w:rsidP="002A258E">
            <w:pPr>
              <w:pStyle w:val="ListeParagraf"/>
              <w:widowControl/>
              <w:numPr>
                <w:ilvl w:val="0"/>
                <w:numId w:val="10"/>
              </w:numPr>
              <w:autoSpaceDE/>
              <w:autoSpaceDN/>
              <w:contextualSpacing/>
              <w:jc w:val="both"/>
            </w:pPr>
            <w:r w:rsidRPr="000329C1">
              <w:t xml:space="preserve">Okula gelen ziyaretçilerin giriş-çıkışlarının kayıt altına alınması (giriş-çıkış saatlerinin yazımı veya imza alınması vb.) </w:t>
            </w:r>
          </w:p>
          <w:p w:rsidR="000C0BF2" w:rsidRDefault="002A258E" w:rsidP="002A258E">
            <w:pPr>
              <w:jc w:val="both"/>
              <w:rPr>
                <w:b/>
                <w:sz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1967" w:type="dxa"/>
          </w:tcPr>
          <w:p w:rsidR="00531963" w:rsidRDefault="00531963" w:rsidP="00663688">
            <w:pPr>
              <w:pStyle w:val="Balk2"/>
              <w:rPr>
                <w:color w:val="FF0000"/>
                <w:sz w:val="20"/>
                <w:szCs w:val="20"/>
              </w:rPr>
            </w:pPr>
          </w:p>
          <w:p w:rsidR="008E00E6" w:rsidRPr="008E00E6" w:rsidRDefault="008E00E6" w:rsidP="008E00E6"/>
          <w:p w:rsidR="00531963" w:rsidRPr="00663688" w:rsidRDefault="00531963" w:rsidP="00663688">
            <w:pPr>
              <w:pStyle w:val="Balk2"/>
              <w:rPr>
                <w:color w:val="FF0000"/>
                <w:sz w:val="20"/>
                <w:szCs w:val="20"/>
              </w:rPr>
            </w:pPr>
          </w:p>
          <w:p w:rsidR="00531963" w:rsidRPr="00663688" w:rsidRDefault="00531963" w:rsidP="008E00E6">
            <w:pPr>
              <w:pStyle w:val="Balk2"/>
              <w:jc w:val="center"/>
              <w:rPr>
                <w:color w:val="FF0000"/>
                <w:sz w:val="20"/>
                <w:szCs w:val="20"/>
              </w:rPr>
            </w:pPr>
            <w:r w:rsidRPr="00663688">
              <w:rPr>
                <w:color w:val="FF0000"/>
                <w:sz w:val="20"/>
                <w:szCs w:val="20"/>
              </w:rPr>
              <w:t>FİZİKİ ALTYAPI UYGULAMALARI EKİBİ</w:t>
            </w:r>
          </w:p>
          <w:p w:rsidR="000C0BF2" w:rsidRPr="00663688" w:rsidRDefault="000C0BF2" w:rsidP="00663688">
            <w:pPr>
              <w:pStyle w:val="Balk2"/>
              <w:rPr>
                <w:color w:val="FF0000"/>
              </w:rPr>
            </w:pPr>
          </w:p>
        </w:tc>
        <w:tc>
          <w:tcPr>
            <w:tcW w:w="1747" w:type="dxa"/>
          </w:tcPr>
          <w:p w:rsidR="008E00E6" w:rsidRDefault="008E00E6" w:rsidP="008E00E6">
            <w:pPr>
              <w:pStyle w:val="TableParagraph"/>
              <w:spacing w:before="205"/>
              <w:ind w:right="267"/>
              <w:rPr>
                <w:b/>
                <w:i/>
              </w:rPr>
            </w:pPr>
          </w:p>
          <w:p w:rsidR="008E00E6" w:rsidRDefault="008E00E6" w:rsidP="005E4651">
            <w:pPr>
              <w:pStyle w:val="TableParagraph"/>
              <w:spacing w:before="205"/>
              <w:ind w:left="301" w:right="267"/>
              <w:jc w:val="center"/>
              <w:rPr>
                <w:b/>
                <w:i/>
              </w:rPr>
            </w:pPr>
          </w:p>
          <w:p w:rsidR="000C0BF2" w:rsidRDefault="00130059" w:rsidP="005E4651">
            <w:pPr>
              <w:pStyle w:val="TableParagraph"/>
              <w:spacing w:before="205"/>
              <w:ind w:left="301" w:right="267"/>
              <w:jc w:val="center"/>
              <w:rPr>
                <w:b/>
                <w:i/>
              </w:rPr>
            </w:pPr>
            <w:r>
              <w:rPr>
                <w:b/>
                <w:i/>
              </w:rPr>
              <w:t>Yıl Boyunca</w:t>
            </w:r>
          </w:p>
        </w:tc>
      </w:tr>
      <w:tr w:rsidR="000C0BF2" w:rsidTr="00E80C02">
        <w:trPr>
          <w:trHeight w:val="2677"/>
        </w:trPr>
        <w:tc>
          <w:tcPr>
            <w:tcW w:w="678" w:type="dxa"/>
          </w:tcPr>
          <w:p w:rsidR="008E00E6" w:rsidRDefault="008E00E6" w:rsidP="005E4651">
            <w:pPr>
              <w:pStyle w:val="TableParagraph"/>
              <w:rPr>
                <w:b/>
                <w:i/>
                <w:sz w:val="24"/>
              </w:rPr>
            </w:pPr>
          </w:p>
          <w:p w:rsidR="008E00E6" w:rsidRDefault="008E00E6" w:rsidP="005E4651">
            <w:pPr>
              <w:pStyle w:val="TableParagraph"/>
              <w:rPr>
                <w:b/>
                <w:i/>
                <w:sz w:val="24"/>
              </w:rPr>
            </w:pPr>
          </w:p>
          <w:p w:rsidR="008E00E6" w:rsidRDefault="008E00E6" w:rsidP="005E4651">
            <w:pPr>
              <w:pStyle w:val="TableParagraph"/>
              <w:rPr>
                <w:b/>
                <w:i/>
                <w:sz w:val="24"/>
              </w:rPr>
            </w:pPr>
          </w:p>
          <w:p w:rsidR="008E00E6" w:rsidRDefault="008E00E6" w:rsidP="005E4651">
            <w:pPr>
              <w:pStyle w:val="TableParagraph"/>
              <w:rPr>
                <w:b/>
                <w:i/>
                <w:sz w:val="24"/>
              </w:rPr>
            </w:pPr>
          </w:p>
          <w:p w:rsidR="000C0BF2" w:rsidRDefault="008E00E6" w:rsidP="005E4651">
            <w:pPr>
              <w:pStyle w:val="TableParagraph"/>
              <w:rPr>
                <w:b/>
                <w:i/>
                <w:sz w:val="24"/>
              </w:rPr>
            </w:pPr>
            <w:r>
              <w:rPr>
                <w:b/>
                <w:i/>
                <w:sz w:val="24"/>
              </w:rPr>
              <w:t xml:space="preserve">   </w:t>
            </w:r>
            <w:r w:rsidR="000C0BF2">
              <w:rPr>
                <w:b/>
                <w:i/>
                <w:sz w:val="24"/>
              </w:rPr>
              <w:t>14</w:t>
            </w:r>
          </w:p>
        </w:tc>
        <w:tc>
          <w:tcPr>
            <w:tcW w:w="1985" w:type="dxa"/>
          </w:tcPr>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0C0BF2" w:rsidRPr="008610D8" w:rsidRDefault="000C0BF2" w:rsidP="0077059E">
            <w:pPr>
              <w:pStyle w:val="TableParagraph"/>
              <w:ind w:firstLine="67"/>
              <w:rPr>
                <w:b/>
              </w:rPr>
            </w:pPr>
            <w:r w:rsidRPr="008610D8">
              <w:rPr>
                <w:b/>
              </w:rPr>
              <w:t>FİZİKİ ALTYAPI UYGULAMALARI</w:t>
            </w:r>
          </w:p>
        </w:tc>
        <w:tc>
          <w:tcPr>
            <w:tcW w:w="8647" w:type="dxa"/>
          </w:tcPr>
          <w:p w:rsidR="002A258E" w:rsidRPr="00FB24E7" w:rsidRDefault="002A258E" w:rsidP="002A258E">
            <w:pPr>
              <w:jc w:val="both"/>
              <w:rPr>
                <w:b/>
                <w:sz w:val="24"/>
                <w:szCs w:val="24"/>
              </w:rPr>
            </w:pPr>
            <w:r>
              <w:rPr>
                <w:b/>
                <w:sz w:val="24"/>
                <w:szCs w:val="24"/>
              </w:rPr>
              <w:t>Milli Değerlerimize sahip çıkılması ve gerekli etkinliklerin düzenlenmesi</w:t>
            </w:r>
          </w:p>
          <w:p w:rsidR="002A258E" w:rsidRPr="000329C1" w:rsidRDefault="002A258E" w:rsidP="002A258E">
            <w:pPr>
              <w:pStyle w:val="ListeParagraf"/>
              <w:widowControl/>
              <w:numPr>
                <w:ilvl w:val="0"/>
                <w:numId w:val="9"/>
              </w:numPr>
              <w:autoSpaceDE/>
              <w:autoSpaceDN/>
              <w:contextualSpacing/>
              <w:jc w:val="both"/>
              <w:rPr>
                <w:bCs/>
              </w:rPr>
            </w:pPr>
            <w:r w:rsidRPr="000329C1">
              <w:rPr>
                <w:bCs/>
              </w:rPr>
              <w:t>Tören alanında Atatürk büstü ve bayrak direğinin uygun yerleştirilme durumu</w:t>
            </w:r>
          </w:p>
          <w:p w:rsidR="002A258E" w:rsidRPr="000329C1" w:rsidRDefault="002A258E" w:rsidP="002A258E">
            <w:pPr>
              <w:pStyle w:val="ListeParagraf"/>
              <w:widowControl/>
              <w:numPr>
                <w:ilvl w:val="0"/>
                <w:numId w:val="9"/>
              </w:numPr>
              <w:autoSpaceDE/>
              <w:autoSpaceDN/>
              <w:contextualSpacing/>
              <w:jc w:val="both"/>
              <w:rPr>
                <w:bCs/>
              </w:rPr>
            </w:pPr>
            <w:r w:rsidRPr="000329C1">
              <w:rPr>
                <w:bCs/>
              </w:rPr>
              <w:t>15 Temmuz Şehitlerimiz anısına oluşturulan alanın tertip ve düzeni sağlanmış olması</w:t>
            </w:r>
          </w:p>
          <w:p w:rsidR="002A258E" w:rsidRPr="000329C1" w:rsidRDefault="002A258E" w:rsidP="002A258E">
            <w:pPr>
              <w:pStyle w:val="ListeParagraf"/>
              <w:widowControl/>
              <w:numPr>
                <w:ilvl w:val="0"/>
                <w:numId w:val="12"/>
              </w:numPr>
              <w:autoSpaceDE/>
              <w:autoSpaceDN/>
              <w:contextualSpacing/>
              <w:jc w:val="both"/>
            </w:pPr>
            <w:r w:rsidRPr="000329C1">
              <w:t>Öğrencilere vatan, millet sevgisini aşılayacak etkinliklerin düzenlenmesi gerekmektedir.</w:t>
            </w:r>
          </w:p>
          <w:p w:rsidR="002A258E" w:rsidRPr="000329C1" w:rsidRDefault="002A258E" w:rsidP="002A258E">
            <w:pPr>
              <w:pStyle w:val="ListeParagraf"/>
              <w:widowControl/>
              <w:numPr>
                <w:ilvl w:val="0"/>
                <w:numId w:val="11"/>
              </w:numPr>
              <w:autoSpaceDE/>
              <w:autoSpaceDN/>
              <w:contextualSpacing/>
              <w:jc w:val="both"/>
            </w:pPr>
            <w:r w:rsidRPr="000329C1">
              <w:t xml:space="preserve">Bayrak direğinin ve Atatürk büstünün tören alanına uygun olarak yerleştirilmiş olması </w:t>
            </w:r>
          </w:p>
          <w:p w:rsidR="000C0BF2" w:rsidRDefault="002A258E" w:rsidP="002A258E">
            <w:pPr>
              <w:jc w:val="both"/>
              <w:rPr>
                <w:b/>
                <w:sz w:val="24"/>
              </w:rPr>
            </w:pPr>
            <w:r w:rsidRPr="000329C1">
              <w:t>Tören alanındaki bayrak, Atatürk büstü ve bayrak direğinin temiz, yıpranmamış ve sağlam olması.</w:t>
            </w:r>
          </w:p>
        </w:tc>
        <w:tc>
          <w:tcPr>
            <w:tcW w:w="1967" w:type="dxa"/>
          </w:tcPr>
          <w:p w:rsidR="008E00E6" w:rsidRDefault="008E00E6" w:rsidP="008E00E6">
            <w:pPr>
              <w:pStyle w:val="Balk2"/>
              <w:jc w:val="center"/>
              <w:rPr>
                <w:color w:val="FF0000"/>
                <w:sz w:val="20"/>
                <w:szCs w:val="20"/>
              </w:rPr>
            </w:pPr>
          </w:p>
          <w:p w:rsidR="008E00E6" w:rsidRDefault="008E00E6" w:rsidP="008E00E6">
            <w:pPr>
              <w:pStyle w:val="Balk2"/>
              <w:jc w:val="center"/>
              <w:rPr>
                <w:color w:val="FF0000"/>
                <w:sz w:val="20"/>
                <w:szCs w:val="20"/>
              </w:rPr>
            </w:pPr>
          </w:p>
          <w:p w:rsidR="00531963" w:rsidRPr="00663688" w:rsidRDefault="00531963" w:rsidP="008E00E6">
            <w:pPr>
              <w:pStyle w:val="Balk2"/>
              <w:jc w:val="center"/>
              <w:rPr>
                <w:color w:val="FF0000"/>
                <w:sz w:val="20"/>
                <w:szCs w:val="20"/>
              </w:rPr>
            </w:pPr>
            <w:r w:rsidRPr="00663688">
              <w:rPr>
                <w:color w:val="FF0000"/>
                <w:sz w:val="20"/>
                <w:szCs w:val="20"/>
              </w:rPr>
              <w:t>FİZİKİ ALTYAPI UYGULAMALARI EKİBİ</w:t>
            </w:r>
          </w:p>
          <w:p w:rsidR="000C0BF2" w:rsidRPr="00663688" w:rsidRDefault="000C0BF2" w:rsidP="008E00E6">
            <w:pPr>
              <w:pStyle w:val="Balk2"/>
              <w:jc w:val="center"/>
              <w:rPr>
                <w:color w:val="FF0000"/>
              </w:rPr>
            </w:pPr>
          </w:p>
        </w:tc>
        <w:tc>
          <w:tcPr>
            <w:tcW w:w="1747" w:type="dxa"/>
          </w:tcPr>
          <w:p w:rsidR="008E00E6" w:rsidRDefault="008E00E6" w:rsidP="005E4651">
            <w:pPr>
              <w:pStyle w:val="TableParagraph"/>
              <w:spacing w:before="205"/>
              <w:ind w:left="301" w:right="267"/>
              <w:jc w:val="center"/>
              <w:rPr>
                <w:b/>
                <w:i/>
              </w:rPr>
            </w:pPr>
          </w:p>
          <w:p w:rsidR="008E00E6" w:rsidRDefault="008E00E6" w:rsidP="005E4651">
            <w:pPr>
              <w:pStyle w:val="TableParagraph"/>
              <w:spacing w:before="205"/>
              <w:ind w:left="301" w:right="267"/>
              <w:jc w:val="center"/>
              <w:rPr>
                <w:b/>
                <w:i/>
              </w:rPr>
            </w:pPr>
          </w:p>
          <w:p w:rsidR="000C0BF2" w:rsidRDefault="00130059" w:rsidP="005E4651">
            <w:pPr>
              <w:pStyle w:val="TableParagraph"/>
              <w:spacing w:before="205"/>
              <w:ind w:left="301" w:right="267"/>
              <w:jc w:val="center"/>
              <w:rPr>
                <w:b/>
                <w:i/>
              </w:rPr>
            </w:pPr>
            <w:r>
              <w:rPr>
                <w:b/>
                <w:i/>
              </w:rPr>
              <w:t>Yıl Boyunca</w:t>
            </w:r>
          </w:p>
        </w:tc>
      </w:tr>
      <w:tr w:rsidR="000C0BF2" w:rsidTr="00E80C02">
        <w:trPr>
          <w:trHeight w:val="2677"/>
        </w:trPr>
        <w:tc>
          <w:tcPr>
            <w:tcW w:w="678" w:type="dxa"/>
          </w:tcPr>
          <w:p w:rsidR="008E00E6" w:rsidRDefault="008E00E6" w:rsidP="005E4651">
            <w:pPr>
              <w:pStyle w:val="TableParagraph"/>
              <w:rPr>
                <w:b/>
                <w:i/>
                <w:sz w:val="24"/>
              </w:rPr>
            </w:pPr>
          </w:p>
          <w:p w:rsidR="008E00E6" w:rsidRDefault="008E00E6" w:rsidP="005E4651">
            <w:pPr>
              <w:pStyle w:val="TableParagraph"/>
              <w:rPr>
                <w:b/>
                <w:i/>
                <w:sz w:val="24"/>
              </w:rPr>
            </w:pPr>
          </w:p>
          <w:p w:rsidR="008E00E6" w:rsidRDefault="008E00E6" w:rsidP="005E4651">
            <w:pPr>
              <w:pStyle w:val="TableParagraph"/>
              <w:rPr>
                <w:b/>
                <w:i/>
                <w:sz w:val="24"/>
              </w:rPr>
            </w:pPr>
          </w:p>
          <w:p w:rsidR="008E00E6" w:rsidRDefault="008E00E6" w:rsidP="005E4651">
            <w:pPr>
              <w:pStyle w:val="TableParagraph"/>
              <w:rPr>
                <w:b/>
                <w:i/>
                <w:sz w:val="24"/>
              </w:rPr>
            </w:pPr>
          </w:p>
          <w:p w:rsidR="000C0BF2" w:rsidRDefault="008E00E6" w:rsidP="005E4651">
            <w:pPr>
              <w:pStyle w:val="TableParagraph"/>
              <w:rPr>
                <w:b/>
                <w:i/>
                <w:sz w:val="24"/>
              </w:rPr>
            </w:pPr>
            <w:r>
              <w:rPr>
                <w:b/>
                <w:i/>
                <w:sz w:val="24"/>
              </w:rPr>
              <w:t xml:space="preserve">   </w:t>
            </w:r>
            <w:r w:rsidR="000C0BF2">
              <w:rPr>
                <w:b/>
                <w:i/>
                <w:sz w:val="24"/>
              </w:rPr>
              <w:t>15</w:t>
            </w:r>
          </w:p>
        </w:tc>
        <w:tc>
          <w:tcPr>
            <w:tcW w:w="1985" w:type="dxa"/>
          </w:tcPr>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8E00E6" w:rsidRPr="008610D8" w:rsidRDefault="008E00E6" w:rsidP="0077059E">
            <w:pPr>
              <w:pStyle w:val="TableParagraph"/>
              <w:ind w:firstLine="67"/>
              <w:rPr>
                <w:b/>
              </w:rPr>
            </w:pPr>
          </w:p>
          <w:p w:rsidR="000C0BF2" w:rsidRPr="008610D8" w:rsidRDefault="000C0BF2" w:rsidP="0077059E">
            <w:pPr>
              <w:pStyle w:val="TableParagraph"/>
              <w:ind w:firstLine="67"/>
              <w:rPr>
                <w:b/>
              </w:rPr>
            </w:pPr>
            <w:r w:rsidRPr="008610D8">
              <w:rPr>
                <w:b/>
              </w:rPr>
              <w:t>FİZİKİ ALTYAPI UYGULAMALARI</w:t>
            </w:r>
          </w:p>
        </w:tc>
        <w:tc>
          <w:tcPr>
            <w:tcW w:w="8647" w:type="dxa"/>
          </w:tcPr>
          <w:p w:rsidR="008610D8" w:rsidRDefault="008610D8" w:rsidP="002A258E">
            <w:pPr>
              <w:jc w:val="both"/>
              <w:rPr>
                <w:b/>
                <w:sz w:val="24"/>
                <w:szCs w:val="24"/>
              </w:rPr>
            </w:pPr>
          </w:p>
          <w:p w:rsidR="008610D8" w:rsidRDefault="008610D8" w:rsidP="002A258E">
            <w:pPr>
              <w:jc w:val="both"/>
              <w:rPr>
                <w:b/>
                <w:sz w:val="24"/>
                <w:szCs w:val="24"/>
              </w:rPr>
            </w:pPr>
          </w:p>
          <w:p w:rsidR="002A258E" w:rsidRPr="00227755" w:rsidRDefault="002A258E" w:rsidP="002A258E">
            <w:pPr>
              <w:jc w:val="both"/>
              <w:rPr>
                <w:sz w:val="24"/>
                <w:szCs w:val="24"/>
              </w:rPr>
            </w:pPr>
            <w:r w:rsidRPr="00227755">
              <w:rPr>
                <w:b/>
                <w:sz w:val="24"/>
                <w:szCs w:val="24"/>
              </w:rPr>
              <w:t>Bina boya durumu (iç ve dış)</w:t>
            </w:r>
          </w:p>
          <w:p w:rsidR="002A258E" w:rsidRPr="000329C1" w:rsidRDefault="002A258E" w:rsidP="002A258E">
            <w:pPr>
              <w:pStyle w:val="ListeParagraf"/>
              <w:widowControl/>
              <w:numPr>
                <w:ilvl w:val="0"/>
                <w:numId w:val="13"/>
              </w:numPr>
              <w:autoSpaceDE/>
              <w:autoSpaceDN/>
              <w:contextualSpacing/>
              <w:jc w:val="both"/>
            </w:pPr>
            <w:r w:rsidRPr="000329C1">
              <w:t xml:space="preserve">Okulun dış cephe boya durumu </w:t>
            </w:r>
          </w:p>
          <w:p w:rsidR="002A258E" w:rsidRPr="000329C1" w:rsidRDefault="002A258E" w:rsidP="002A258E">
            <w:pPr>
              <w:pStyle w:val="ListeParagraf"/>
              <w:widowControl/>
              <w:numPr>
                <w:ilvl w:val="0"/>
                <w:numId w:val="13"/>
              </w:numPr>
              <w:autoSpaceDE/>
              <w:autoSpaceDN/>
              <w:contextualSpacing/>
              <w:jc w:val="both"/>
            </w:pPr>
            <w:r w:rsidRPr="000329C1">
              <w:t xml:space="preserve">Dersliklerin genel boyası, duvar kenarlarındaki sıra hizalarına gelen yerlerin durumu </w:t>
            </w:r>
          </w:p>
          <w:p w:rsidR="000C0BF2" w:rsidRDefault="002A258E" w:rsidP="002A258E">
            <w:pPr>
              <w:jc w:val="both"/>
              <w:rPr>
                <w:b/>
                <w:sz w:val="24"/>
              </w:rPr>
            </w:pPr>
            <w:r w:rsidRPr="000329C1">
              <w:t>Koridorların genel durumu ve koridorlardaki etek boyalarının/kaplamalarının durumu</w:t>
            </w:r>
          </w:p>
        </w:tc>
        <w:tc>
          <w:tcPr>
            <w:tcW w:w="1967" w:type="dxa"/>
          </w:tcPr>
          <w:p w:rsidR="008E00E6" w:rsidRDefault="008E00E6" w:rsidP="008E00E6">
            <w:pPr>
              <w:pStyle w:val="Balk2"/>
              <w:jc w:val="center"/>
              <w:rPr>
                <w:color w:val="FF0000"/>
                <w:sz w:val="20"/>
                <w:szCs w:val="20"/>
              </w:rPr>
            </w:pPr>
          </w:p>
          <w:p w:rsidR="008E00E6" w:rsidRDefault="008E00E6" w:rsidP="008E00E6">
            <w:pPr>
              <w:pStyle w:val="Balk2"/>
              <w:jc w:val="center"/>
              <w:rPr>
                <w:color w:val="FF0000"/>
                <w:sz w:val="20"/>
                <w:szCs w:val="20"/>
              </w:rPr>
            </w:pPr>
          </w:p>
          <w:p w:rsidR="00531963" w:rsidRPr="00663688" w:rsidRDefault="00531963" w:rsidP="008E00E6">
            <w:pPr>
              <w:pStyle w:val="Balk2"/>
              <w:jc w:val="center"/>
              <w:rPr>
                <w:color w:val="FF0000"/>
                <w:sz w:val="20"/>
                <w:szCs w:val="20"/>
              </w:rPr>
            </w:pPr>
            <w:r w:rsidRPr="00663688">
              <w:rPr>
                <w:color w:val="FF0000"/>
                <w:sz w:val="20"/>
                <w:szCs w:val="20"/>
              </w:rPr>
              <w:t>FİZİKİ ALTYAPI UYGULAMALARI EKİBİ</w:t>
            </w:r>
          </w:p>
          <w:p w:rsidR="000C0BF2" w:rsidRPr="00663688" w:rsidRDefault="000C0BF2" w:rsidP="008E00E6">
            <w:pPr>
              <w:pStyle w:val="Balk2"/>
              <w:jc w:val="center"/>
              <w:rPr>
                <w:color w:val="FF0000"/>
              </w:rPr>
            </w:pPr>
          </w:p>
        </w:tc>
        <w:tc>
          <w:tcPr>
            <w:tcW w:w="1747" w:type="dxa"/>
          </w:tcPr>
          <w:p w:rsidR="008E00E6" w:rsidRDefault="008E00E6" w:rsidP="005E4651">
            <w:pPr>
              <w:pStyle w:val="TableParagraph"/>
              <w:spacing w:before="205"/>
              <w:ind w:left="301" w:right="267"/>
              <w:jc w:val="center"/>
              <w:rPr>
                <w:b/>
                <w:i/>
              </w:rPr>
            </w:pPr>
          </w:p>
          <w:p w:rsidR="008E00E6" w:rsidRDefault="008E00E6" w:rsidP="005E4651">
            <w:pPr>
              <w:pStyle w:val="TableParagraph"/>
              <w:spacing w:before="205"/>
              <w:ind w:left="301" w:right="267"/>
              <w:jc w:val="center"/>
              <w:rPr>
                <w:b/>
                <w:i/>
              </w:rPr>
            </w:pPr>
          </w:p>
          <w:p w:rsidR="000C0BF2" w:rsidRDefault="00130059" w:rsidP="005E4651">
            <w:pPr>
              <w:pStyle w:val="TableParagraph"/>
              <w:spacing w:before="205"/>
              <w:ind w:left="301" w:right="267"/>
              <w:jc w:val="center"/>
              <w:rPr>
                <w:b/>
                <w:i/>
              </w:rPr>
            </w:pPr>
            <w:r>
              <w:rPr>
                <w:b/>
                <w:i/>
              </w:rPr>
              <w:t>Yıl Boyunca</w:t>
            </w:r>
          </w:p>
        </w:tc>
      </w:tr>
      <w:tr w:rsidR="000C0BF2" w:rsidTr="00E80C02">
        <w:trPr>
          <w:trHeight w:val="2677"/>
        </w:trPr>
        <w:tc>
          <w:tcPr>
            <w:tcW w:w="678" w:type="dxa"/>
          </w:tcPr>
          <w:p w:rsidR="005878FE" w:rsidRDefault="005878FE" w:rsidP="005E4651">
            <w:pPr>
              <w:pStyle w:val="TableParagraph"/>
              <w:rPr>
                <w:b/>
                <w:i/>
                <w:sz w:val="24"/>
              </w:rPr>
            </w:pPr>
            <w:r>
              <w:rPr>
                <w:b/>
                <w:i/>
                <w:sz w:val="24"/>
              </w:rPr>
              <w:lastRenderedPageBreak/>
              <w:t xml:space="preserve">  </w:t>
            </w:r>
          </w:p>
          <w:p w:rsidR="005878FE" w:rsidRDefault="005878FE" w:rsidP="005E4651">
            <w:pPr>
              <w:pStyle w:val="TableParagraph"/>
              <w:rPr>
                <w:b/>
                <w:i/>
                <w:sz w:val="24"/>
              </w:rPr>
            </w:pPr>
          </w:p>
          <w:p w:rsidR="005878FE" w:rsidRDefault="005878FE" w:rsidP="005E4651">
            <w:pPr>
              <w:pStyle w:val="TableParagraph"/>
              <w:rPr>
                <w:b/>
                <w:i/>
                <w:sz w:val="24"/>
              </w:rPr>
            </w:pPr>
          </w:p>
          <w:p w:rsidR="005878FE" w:rsidRDefault="005878FE" w:rsidP="005E4651">
            <w:pPr>
              <w:pStyle w:val="TableParagraph"/>
              <w:rPr>
                <w:b/>
                <w:i/>
                <w:sz w:val="24"/>
              </w:rPr>
            </w:pPr>
          </w:p>
          <w:p w:rsidR="005878FE" w:rsidRDefault="005878FE" w:rsidP="005E4651">
            <w:pPr>
              <w:pStyle w:val="TableParagraph"/>
              <w:rPr>
                <w:b/>
                <w:i/>
                <w:sz w:val="24"/>
              </w:rPr>
            </w:pPr>
          </w:p>
          <w:p w:rsidR="000C0BF2" w:rsidRDefault="005878FE" w:rsidP="005E4651">
            <w:pPr>
              <w:pStyle w:val="TableParagraph"/>
              <w:rPr>
                <w:b/>
                <w:i/>
                <w:sz w:val="24"/>
              </w:rPr>
            </w:pPr>
            <w:r>
              <w:rPr>
                <w:b/>
                <w:i/>
                <w:sz w:val="24"/>
              </w:rPr>
              <w:t xml:space="preserve">   </w:t>
            </w:r>
            <w:r w:rsidR="000C0BF2">
              <w:rPr>
                <w:b/>
                <w:i/>
                <w:sz w:val="24"/>
              </w:rPr>
              <w:t>16</w:t>
            </w:r>
          </w:p>
        </w:tc>
        <w:tc>
          <w:tcPr>
            <w:tcW w:w="1985" w:type="dxa"/>
          </w:tcPr>
          <w:p w:rsidR="005878FE" w:rsidRPr="008610D8" w:rsidRDefault="005878FE" w:rsidP="0077059E">
            <w:pPr>
              <w:pStyle w:val="TableParagraph"/>
              <w:ind w:firstLine="67"/>
              <w:rPr>
                <w:b/>
              </w:rPr>
            </w:pPr>
          </w:p>
          <w:p w:rsidR="005878FE" w:rsidRPr="008610D8" w:rsidRDefault="005878FE" w:rsidP="0077059E">
            <w:pPr>
              <w:pStyle w:val="TableParagraph"/>
              <w:ind w:firstLine="67"/>
              <w:rPr>
                <w:b/>
              </w:rPr>
            </w:pPr>
          </w:p>
          <w:p w:rsidR="005878FE" w:rsidRPr="008610D8" w:rsidRDefault="005878FE" w:rsidP="0077059E">
            <w:pPr>
              <w:pStyle w:val="TableParagraph"/>
              <w:ind w:firstLine="67"/>
              <w:rPr>
                <w:b/>
              </w:rPr>
            </w:pPr>
          </w:p>
          <w:p w:rsidR="005878FE" w:rsidRPr="008610D8" w:rsidRDefault="005878FE" w:rsidP="0077059E">
            <w:pPr>
              <w:pStyle w:val="TableParagraph"/>
              <w:ind w:firstLine="67"/>
              <w:rPr>
                <w:b/>
              </w:rPr>
            </w:pPr>
          </w:p>
          <w:p w:rsidR="005878FE" w:rsidRPr="008610D8" w:rsidRDefault="005878FE" w:rsidP="0077059E">
            <w:pPr>
              <w:pStyle w:val="TableParagraph"/>
              <w:ind w:firstLine="67"/>
              <w:rPr>
                <w:b/>
              </w:rPr>
            </w:pPr>
          </w:p>
          <w:p w:rsidR="000C0BF2" w:rsidRPr="008610D8" w:rsidRDefault="000C0BF2" w:rsidP="005878FE">
            <w:pPr>
              <w:pStyle w:val="TableParagraph"/>
              <w:ind w:firstLine="67"/>
              <w:jc w:val="center"/>
              <w:rPr>
                <w:b/>
              </w:rPr>
            </w:pPr>
            <w:r w:rsidRPr="008610D8">
              <w:rPr>
                <w:b/>
              </w:rPr>
              <w:t>FİZİKİ ALTYAPI UYGULAMALARI</w:t>
            </w:r>
          </w:p>
        </w:tc>
        <w:tc>
          <w:tcPr>
            <w:tcW w:w="8647" w:type="dxa"/>
          </w:tcPr>
          <w:p w:rsidR="008610D8" w:rsidRDefault="008610D8" w:rsidP="002A258E">
            <w:pPr>
              <w:jc w:val="both"/>
              <w:rPr>
                <w:b/>
                <w:sz w:val="24"/>
                <w:szCs w:val="24"/>
              </w:rPr>
            </w:pPr>
          </w:p>
          <w:p w:rsidR="008610D8" w:rsidRDefault="008610D8" w:rsidP="002A258E">
            <w:pPr>
              <w:jc w:val="both"/>
              <w:rPr>
                <w:b/>
                <w:sz w:val="24"/>
                <w:szCs w:val="24"/>
              </w:rPr>
            </w:pPr>
          </w:p>
          <w:p w:rsidR="002A258E" w:rsidRPr="00227755" w:rsidRDefault="002A258E" w:rsidP="002A258E">
            <w:pPr>
              <w:jc w:val="both"/>
              <w:rPr>
                <w:sz w:val="24"/>
                <w:szCs w:val="24"/>
              </w:rPr>
            </w:pPr>
            <w:r w:rsidRPr="00227755">
              <w:rPr>
                <w:b/>
                <w:sz w:val="24"/>
                <w:szCs w:val="24"/>
              </w:rPr>
              <w:t xml:space="preserve">Okul panolarının yeterli sayıda olması ve güncellik durumu </w:t>
            </w:r>
          </w:p>
          <w:p w:rsidR="002A258E" w:rsidRPr="000329C1" w:rsidRDefault="002A258E" w:rsidP="002A258E">
            <w:pPr>
              <w:pStyle w:val="ListeParagraf"/>
              <w:widowControl/>
              <w:numPr>
                <w:ilvl w:val="0"/>
                <w:numId w:val="14"/>
              </w:numPr>
              <w:autoSpaceDE/>
              <w:autoSpaceDN/>
              <w:contextualSpacing/>
              <w:jc w:val="both"/>
            </w:pPr>
            <w:r w:rsidRPr="000329C1">
              <w:t xml:space="preserve">Personel tanıtım panosu ve güncellik durumu </w:t>
            </w:r>
          </w:p>
          <w:p w:rsidR="002A258E" w:rsidRPr="000329C1" w:rsidRDefault="002A258E" w:rsidP="002A258E">
            <w:pPr>
              <w:pStyle w:val="ListeParagraf"/>
              <w:widowControl/>
              <w:numPr>
                <w:ilvl w:val="0"/>
                <w:numId w:val="14"/>
              </w:numPr>
              <w:autoSpaceDE/>
              <w:autoSpaceDN/>
              <w:contextualSpacing/>
              <w:jc w:val="both"/>
            </w:pPr>
            <w:r w:rsidRPr="000329C1">
              <w:t xml:space="preserve">Belirli gün ve haftalar panosunun bulunması </w:t>
            </w:r>
          </w:p>
          <w:p w:rsidR="002A258E" w:rsidRPr="000329C1" w:rsidRDefault="002A258E" w:rsidP="002A258E">
            <w:pPr>
              <w:pStyle w:val="ListeParagraf"/>
              <w:widowControl/>
              <w:numPr>
                <w:ilvl w:val="0"/>
                <w:numId w:val="14"/>
              </w:numPr>
              <w:autoSpaceDE/>
              <w:autoSpaceDN/>
              <w:contextualSpacing/>
              <w:jc w:val="both"/>
            </w:pPr>
            <w:r w:rsidRPr="000329C1">
              <w:t xml:space="preserve">Belirli gün ve haftalar panosunun öğrencilerin yaş seviyesine uygun içerikte olması </w:t>
            </w:r>
          </w:p>
          <w:p w:rsidR="000C0BF2" w:rsidRDefault="002A258E" w:rsidP="002A258E">
            <w:pPr>
              <w:jc w:val="both"/>
              <w:rPr>
                <w:b/>
                <w:sz w:val="24"/>
              </w:rPr>
            </w:pPr>
            <w:r w:rsidRPr="000329C1">
              <w:t>Öğretmen ve veliler için duyuru panosu bulunması</w:t>
            </w:r>
          </w:p>
        </w:tc>
        <w:tc>
          <w:tcPr>
            <w:tcW w:w="1967" w:type="dxa"/>
          </w:tcPr>
          <w:p w:rsidR="00531963" w:rsidRPr="00663688" w:rsidRDefault="00531963" w:rsidP="00663688">
            <w:pPr>
              <w:pStyle w:val="Balk2"/>
              <w:rPr>
                <w:color w:val="FF0000"/>
                <w:sz w:val="20"/>
                <w:szCs w:val="20"/>
              </w:rPr>
            </w:pPr>
            <w:r w:rsidRPr="00663688">
              <w:rPr>
                <w:color w:val="FF0000"/>
                <w:sz w:val="20"/>
                <w:szCs w:val="20"/>
              </w:rPr>
              <w:t>FİZİKİ ALTYAPI UYGULAMALARI EKİBİ</w:t>
            </w:r>
          </w:p>
          <w:p w:rsidR="000C0BF2" w:rsidRPr="00663688" w:rsidRDefault="000C0BF2" w:rsidP="00663688">
            <w:pPr>
              <w:pStyle w:val="Balk2"/>
              <w:rPr>
                <w:color w:val="FF0000"/>
              </w:rPr>
            </w:pPr>
          </w:p>
        </w:tc>
        <w:tc>
          <w:tcPr>
            <w:tcW w:w="1747" w:type="dxa"/>
          </w:tcPr>
          <w:p w:rsidR="000C0BF2" w:rsidRDefault="00130059" w:rsidP="005E4651">
            <w:pPr>
              <w:pStyle w:val="TableParagraph"/>
              <w:spacing w:before="205"/>
              <w:ind w:left="301" w:right="267"/>
              <w:jc w:val="center"/>
              <w:rPr>
                <w:b/>
                <w:i/>
              </w:rPr>
            </w:pPr>
            <w:r>
              <w:rPr>
                <w:b/>
                <w:i/>
              </w:rPr>
              <w:t>Yıl Boyunca</w:t>
            </w:r>
          </w:p>
        </w:tc>
      </w:tr>
      <w:tr w:rsidR="000C0BF2" w:rsidTr="00E80C02">
        <w:trPr>
          <w:trHeight w:val="2677"/>
        </w:trPr>
        <w:tc>
          <w:tcPr>
            <w:tcW w:w="678" w:type="dxa"/>
          </w:tcPr>
          <w:p w:rsidR="008610D8" w:rsidRDefault="008610D8" w:rsidP="005E4651">
            <w:pPr>
              <w:pStyle w:val="TableParagraph"/>
              <w:rPr>
                <w:b/>
                <w:i/>
                <w:sz w:val="24"/>
              </w:rPr>
            </w:pPr>
          </w:p>
          <w:p w:rsidR="008610D8" w:rsidRDefault="008610D8" w:rsidP="005E4651">
            <w:pPr>
              <w:pStyle w:val="TableParagraph"/>
              <w:rPr>
                <w:b/>
                <w:i/>
                <w:sz w:val="24"/>
              </w:rPr>
            </w:pPr>
          </w:p>
          <w:p w:rsidR="008610D8" w:rsidRDefault="008610D8" w:rsidP="005E4651">
            <w:pPr>
              <w:pStyle w:val="TableParagraph"/>
              <w:rPr>
                <w:b/>
                <w:i/>
                <w:sz w:val="24"/>
              </w:rPr>
            </w:pPr>
          </w:p>
          <w:p w:rsidR="008610D8" w:rsidRDefault="008610D8" w:rsidP="005E4651">
            <w:pPr>
              <w:pStyle w:val="TableParagraph"/>
              <w:rPr>
                <w:b/>
                <w:i/>
                <w:sz w:val="24"/>
              </w:rPr>
            </w:pPr>
          </w:p>
          <w:p w:rsidR="008610D8" w:rsidRDefault="008610D8" w:rsidP="005E4651">
            <w:pPr>
              <w:pStyle w:val="TableParagraph"/>
              <w:rPr>
                <w:b/>
                <w:i/>
                <w:sz w:val="24"/>
              </w:rPr>
            </w:pPr>
          </w:p>
          <w:p w:rsidR="000C0BF2" w:rsidRDefault="008610D8" w:rsidP="005E4651">
            <w:pPr>
              <w:pStyle w:val="TableParagraph"/>
              <w:rPr>
                <w:b/>
                <w:i/>
                <w:sz w:val="24"/>
              </w:rPr>
            </w:pPr>
            <w:r>
              <w:rPr>
                <w:b/>
                <w:i/>
                <w:sz w:val="24"/>
              </w:rPr>
              <w:t xml:space="preserve">   </w:t>
            </w:r>
            <w:r w:rsidR="000C0BF2">
              <w:rPr>
                <w:b/>
                <w:i/>
                <w:sz w:val="24"/>
              </w:rPr>
              <w:t>17</w:t>
            </w:r>
          </w:p>
        </w:tc>
        <w:tc>
          <w:tcPr>
            <w:tcW w:w="1985" w:type="dxa"/>
          </w:tcPr>
          <w:p w:rsidR="008610D8" w:rsidRPr="008610D8" w:rsidRDefault="008610D8" w:rsidP="005878FE">
            <w:pPr>
              <w:pStyle w:val="TableParagraph"/>
              <w:ind w:firstLine="67"/>
              <w:jc w:val="center"/>
              <w:rPr>
                <w:b/>
              </w:rPr>
            </w:pPr>
          </w:p>
          <w:p w:rsidR="008610D8" w:rsidRPr="008610D8" w:rsidRDefault="008610D8" w:rsidP="005878FE">
            <w:pPr>
              <w:pStyle w:val="TableParagraph"/>
              <w:ind w:firstLine="67"/>
              <w:jc w:val="center"/>
              <w:rPr>
                <w:b/>
              </w:rPr>
            </w:pPr>
          </w:p>
          <w:p w:rsidR="008610D8" w:rsidRPr="008610D8" w:rsidRDefault="008610D8" w:rsidP="005878FE">
            <w:pPr>
              <w:pStyle w:val="TableParagraph"/>
              <w:ind w:firstLine="67"/>
              <w:jc w:val="center"/>
              <w:rPr>
                <w:b/>
              </w:rPr>
            </w:pPr>
          </w:p>
          <w:p w:rsidR="008610D8" w:rsidRPr="008610D8" w:rsidRDefault="008610D8" w:rsidP="005878FE">
            <w:pPr>
              <w:pStyle w:val="TableParagraph"/>
              <w:ind w:firstLine="67"/>
              <w:jc w:val="center"/>
              <w:rPr>
                <w:b/>
              </w:rPr>
            </w:pPr>
          </w:p>
          <w:p w:rsidR="008610D8" w:rsidRPr="008610D8" w:rsidRDefault="008610D8" w:rsidP="005878FE">
            <w:pPr>
              <w:pStyle w:val="TableParagraph"/>
              <w:ind w:firstLine="67"/>
              <w:jc w:val="center"/>
              <w:rPr>
                <w:b/>
              </w:rPr>
            </w:pPr>
          </w:p>
          <w:p w:rsidR="000C0BF2" w:rsidRPr="008610D8" w:rsidRDefault="000C0BF2" w:rsidP="005878FE">
            <w:pPr>
              <w:pStyle w:val="TableParagraph"/>
              <w:ind w:firstLine="67"/>
              <w:jc w:val="center"/>
              <w:rPr>
                <w:b/>
              </w:rPr>
            </w:pPr>
            <w:r w:rsidRPr="008610D8">
              <w:rPr>
                <w:b/>
              </w:rPr>
              <w:t>FİZİKİ ALTYAPI UYGULAMALARI</w:t>
            </w:r>
          </w:p>
        </w:tc>
        <w:tc>
          <w:tcPr>
            <w:tcW w:w="8647" w:type="dxa"/>
          </w:tcPr>
          <w:p w:rsidR="002A258E" w:rsidRPr="00227755" w:rsidRDefault="002A258E" w:rsidP="002A258E">
            <w:pPr>
              <w:jc w:val="both"/>
              <w:rPr>
                <w:sz w:val="24"/>
                <w:szCs w:val="24"/>
              </w:rPr>
            </w:pPr>
            <w:r w:rsidRPr="00227755">
              <w:rPr>
                <w:b/>
                <w:sz w:val="24"/>
                <w:szCs w:val="24"/>
              </w:rPr>
              <w:t>Derslik, koridor ve oyun alanlarının temizlik ve genel durumu</w:t>
            </w:r>
          </w:p>
          <w:p w:rsidR="002A258E" w:rsidRPr="000329C1" w:rsidRDefault="002A258E" w:rsidP="002A258E">
            <w:pPr>
              <w:pStyle w:val="ListeParagraf"/>
              <w:widowControl/>
              <w:numPr>
                <w:ilvl w:val="0"/>
                <w:numId w:val="15"/>
              </w:numPr>
              <w:autoSpaceDE/>
              <w:autoSpaceDN/>
              <w:contextualSpacing/>
              <w:jc w:val="both"/>
            </w:pPr>
            <w:r w:rsidRPr="000329C1">
              <w:t>Derslik, koridor ve oyun alanlarının</w:t>
            </w:r>
            <w:r w:rsidR="005878FE">
              <w:t xml:space="preserve"> </w:t>
            </w:r>
            <w:r w:rsidRPr="000329C1">
              <w:t xml:space="preserve">genel temizlik ve düzeni (zemin temizliği ile masa, tahta, bilgisayar, dolap üstleri vb. genel düzeni) </w:t>
            </w:r>
          </w:p>
          <w:p w:rsidR="002A258E" w:rsidRPr="000329C1" w:rsidRDefault="002A258E" w:rsidP="002A258E">
            <w:pPr>
              <w:pStyle w:val="ListeParagraf"/>
              <w:widowControl/>
              <w:numPr>
                <w:ilvl w:val="0"/>
                <w:numId w:val="15"/>
              </w:numPr>
              <w:autoSpaceDE/>
              <w:autoSpaceDN/>
              <w:contextualSpacing/>
              <w:jc w:val="both"/>
            </w:pPr>
            <w:r w:rsidRPr="000329C1">
              <w:t xml:space="preserve">Hiçbir derslikte kırık/çatlak cam bulunmaması </w:t>
            </w:r>
          </w:p>
          <w:p w:rsidR="002A258E" w:rsidRPr="000329C1" w:rsidRDefault="002A258E" w:rsidP="002A258E">
            <w:pPr>
              <w:pStyle w:val="ListeParagraf"/>
              <w:widowControl/>
              <w:numPr>
                <w:ilvl w:val="0"/>
                <w:numId w:val="15"/>
              </w:numPr>
              <w:autoSpaceDE/>
              <w:autoSpaceDN/>
              <w:contextualSpacing/>
              <w:jc w:val="both"/>
            </w:pPr>
            <w:r w:rsidRPr="000329C1">
              <w:t xml:space="preserve">Derslik kapılarının/pencerelerinin menteşe ve kollarının sağlamlığı, dolapların duvarlara sabitlenmesi </w:t>
            </w:r>
          </w:p>
          <w:p w:rsidR="002A258E" w:rsidRPr="000329C1" w:rsidRDefault="002A258E" w:rsidP="002A258E">
            <w:pPr>
              <w:pStyle w:val="ListeParagraf"/>
              <w:widowControl/>
              <w:numPr>
                <w:ilvl w:val="0"/>
                <w:numId w:val="15"/>
              </w:numPr>
              <w:autoSpaceDE/>
              <w:autoSpaceDN/>
              <w:contextualSpacing/>
              <w:jc w:val="both"/>
            </w:pPr>
            <w:r w:rsidRPr="000329C1">
              <w:t xml:space="preserve">Tüm dersliklerde prizlerin sağlamlığı, kabloların düzeni (kablo kanalı vb.) ve varsa bilgisayarların çalışır durumda olması </w:t>
            </w:r>
          </w:p>
          <w:p w:rsidR="000C0BF2" w:rsidRDefault="002A258E" w:rsidP="002A258E">
            <w:pPr>
              <w:jc w:val="both"/>
              <w:rPr>
                <w:b/>
                <w:sz w:val="24"/>
              </w:rPr>
            </w:pPr>
            <w:r w:rsidRPr="000329C1">
              <w:t>Askı, korniş ve dolapların sağlamlığı, ihtiyaç duyulan sınıflarda perdenin varlığı, perde ve diğer örtülerin temizliği</w:t>
            </w:r>
          </w:p>
        </w:tc>
        <w:tc>
          <w:tcPr>
            <w:tcW w:w="1967" w:type="dxa"/>
          </w:tcPr>
          <w:p w:rsidR="00531963" w:rsidRPr="00663688" w:rsidRDefault="00531963" w:rsidP="00663688">
            <w:pPr>
              <w:pStyle w:val="Balk2"/>
              <w:rPr>
                <w:color w:val="FF0000"/>
                <w:sz w:val="20"/>
                <w:szCs w:val="20"/>
              </w:rPr>
            </w:pPr>
            <w:r w:rsidRPr="00663688">
              <w:rPr>
                <w:color w:val="FF0000"/>
                <w:sz w:val="20"/>
                <w:szCs w:val="20"/>
              </w:rPr>
              <w:t>FİZİKİ ALTYAPI UYGULAMALARI EKİBİ</w:t>
            </w:r>
          </w:p>
          <w:p w:rsidR="000C0BF2" w:rsidRPr="00663688" w:rsidRDefault="000C0BF2" w:rsidP="00663688">
            <w:pPr>
              <w:pStyle w:val="Balk2"/>
              <w:rPr>
                <w:color w:val="FF0000"/>
              </w:rPr>
            </w:pPr>
          </w:p>
        </w:tc>
        <w:tc>
          <w:tcPr>
            <w:tcW w:w="1747" w:type="dxa"/>
          </w:tcPr>
          <w:p w:rsidR="000C0BF2" w:rsidRDefault="00130059" w:rsidP="005E4651">
            <w:pPr>
              <w:pStyle w:val="TableParagraph"/>
              <w:spacing w:before="205"/>
              <w:ind w:left="301" w:right="267"/>
              <w:jc w:val="center"/>
              <w:rPr>
                <w:b/>
                <w:i/>
              </w:rPr>
            </w:pPr>
            <w:r>
              <w:rPr>
                <w:b/>
                <w:i/>
              </w:rPr>
              <w:t>Yıl Boyunca</w:t>
            </w:r>
          </w:p>
        </w:tc>
      </w:tr>
      <w:tr w:rsidR="002A258E" w:rsidTr="00E80C02">
        <w:trPr>
          <w:trHeight w:val="2677"/>
        </w:trPr>
        <w:tc>
          <w:tcPr>
            <w:tcW w:w="678" w:type="dxa"/>
          </w:tcPr>
          <w:p w:rsidR="005878FE" w:rsidRDefault="005878FE" w:rsidP="005E4651">
            <w:pPr>
              <w:pStyle w:val="TableParagraph"/>
              <w:rPr>
                <w:b/>
                <w:i/>
                <w:sz w:val="24"/>
              </w:rPr>
            </w:pPr>
          </w:p>
          <w:p w:rsidR="005878FE" w:rsidRDefault="005878FE" w:rsidP="005E4651">
            <w:pPr>
              <w:pStyle w:val="TableParagraph"/>
              <w:rPr>
                <w:b/>
                <w:i/>
                <w:sz w:val="24"/>
              </w:rPr>
            </w:pPr>
          </w:p>
          <w:p w:rsidR="005878FE" w:rsidRDefault="005878FE" w:rsidP="005E4651">
            <w:pPr>
              <w:pStyle w:val="TableParagraph"/>
              <w:rPr>
                <w:b/>
                <w:i/>
                <w:sz w:val="24"/>
              </w:rPr>
            </w:pPr>
          </w:p>
          <w:p w:rsidR="005878FE" w:rsidRDefault="005878FE" w:rsidP="005E4651">
            <w:pPr>
              <w:pStyle w:val="TableParagraph"/>
              <w:rPr>
                <w:b/>
                <w:i/>
                <w:sz w:val="24"/>
              </w:rPr>
            </w:pPr>
          </w:p>
          <w:p w:rsidR="005878FE" w:rsidRDefault="005878FE" w:rsidP="005E4651">
            <w:pPr>
              <w:pStyle w:val="TableParagraph"/>
              <w:rPr>
                <w:b/>
                <w:i/>
                <w:sz w:val="24"/>
              </w:rPr>
            </w:pPr>
          </w:p>
          <w:p w:rsidR="002A258E" w:rsidRDefault="005878FE" w:rsidP="005E4651">
            <w:pPr>
              <w:pStyle w:val="TableParagraph"/>
              <w:rPr>
                <w:b/>
                <w:i/>
                <w:sz w:val="24"/>
              </w:rPr>
            </w:pPr>
            <w:r>
              <w:rPr>
                <w:b/>
                <w:i/>
                <w:sz w:val="24"/>
              </w:rPr>
              <w:t xml:space="preserve">   </w:t>
            </w:r>
            <w:r w:rsidR="002A258E">
              <w:rPr>
                <w:b/>
                <w:i/>
                <w:sz w:val="24"/>
              </w:rPr>
              <w:t>18</w:t>
            </w:r>
          </w:p>
        </w:tc>
        <w:tc>
          <w:tcPr>
            <w:tcW w:w="1985" w:type="dxa"/>
          </w:tcPr>
          <w:p w:rsidR="005878FE" w:rsidRPr="008610D8" w:rsidRDefault="005878FE" w:rsidP="005878FE">
            <w:pPr>
              <w:pStyle w:val="TableParagraph"/>
              <w:ind w:firstLine="67"/>
              <w:jc w:val="center"/>
              <w:rPr>
                <w:b/>
              </w:rPr>
            </w:pPr>
          </w:p>
          <w:p w:rsidR="005878FE" w:rsidRPr="008610D8" w:rsidRDefault="005878FE" w:rsidP="005878FE">
            <w:pPr>
              <w:pStyle w:val="TableParagraph"/>
              <w:ind w:firstLine="67"/>
              <w:jc w:val="center"/>
              <w:rPr>
                <w:b/>
              </w:rPr>
            </w:pPr>
          </w:p>
          <w:p w:rsidR="005878FE" w:rsidRPr="008610D8" w:rsidRDefault="005878FE" w:rsidP="005878FE">
            <w:pPr>
              <w:pStyle w:val="TableParagraph"/>
              <w:ind w:firstLine="67"/>
              <w:jc w:val="center"/>
              <w:rPr>
                <w:b/>
              </w:rPr>
            </w:pPr>
          </w:p>
          <w:p w:rsidR="005878FE" w:rsidRPr="008610D8" w:rsidRDefault="005878FE" w:rsidP="005878FE">
            <w:pPr>
              <w:pStyle w:val="TableParagraph"/>
              <w:ind w:firstLine="67"/>
              <w:jc w:val="center"/>
              <w:rPr>
                <w:b/>
              </w:rPr>
            </w:pPr>
          </w:p>
          <w:p w:rsidR="005878FE" w:rsidRPr="008610D8" w:rsidRDefault="005878FE" w:rsidP="005878FE">
            <w:pPr>
              <w:pStyle w:val="TableParagraph"/>
              <w:ind w:firstLine="67"/>
              <w:jc w:val="center"/>
              <w:rPr>
                <w:b/>
              </w:rPr>
            </w:pPr>
          </w:p>
          <w:p w:rsidR="002A258E" w:rsidRPr="008610D8" w:rsidRDefault="002A258E" w:rsidP="005878FE">
            <w:pPr>
              <w:pStyle w:val="TableParagraph"/>
              <w:jc w:val="center"/>
              <w:rPr>
                <w:b/>
              </w:rPr>
            </w:pPr>
            <w:r w:rsidRPr="008610D8">
              <w:rPr>
                <w:b/>
              </w:rPr>
              <w:t>FİZİKİ ALTYAPI UYGULAMALARI</w:t>
            </w:r>
          </w:p>
        </w:tc>
        <w:tc>
          <w:tcPr>
            <w:tcW w:w="8647" w:type="dxa"/>
            <w:vAlign w:val="center"/>
          </w:tcPr>
          <w:p w:rsidR="002A258E" w:rsidRPr="00227755" w:rsidRDefault="002A258E" w:rsidP="008517D2">
            <w:pPr>
              <w:jc w:val="both"/>
              <w:rPr>
                <w:sz w:val="24"/>
                <w:szCs w:val="24"/>
              </w:rPr>
            </w:pPr>
            <w:r w:rsidRPr="00227755">
              <w:rPr>
                <w:b/>
                <w:sz w:val="24"/>
                <w:szCs w:val="24"/>
              </w:rPr>
              <w:t>Okul bahçesi ve dersliklerde yeterli sayıda çöp kovası bulundurma ve çöp poşeti kullanımı</w:t>
            </w:r>
          </w:p>
          <w:p w:rsidR="002A258E" w:rsidRPr="000329C1" w:rsidRDefault="002A258E" w:rsidP="002A258E">
            <w:pPr>
              <w:pStyle w:val="ListeParagraf"/>
              <w:widowControl/>
              <w:numPr>
                <w:ilvl w:val="0"/>
                <w:numId w:val="17"/>
              </w:numPr>
              <w:autoSpaceDE/>
              <w:autoSpaceDN/>
              <w:contextualSpacing/>
              <w:jc w:val="both"/>
            </w:pPr>
            <w:r w:rsidRPr="000329C1">
              <w:t xml:space="preserve">Okul bahçesinde yeterli sayıda çöp kovasının varlığı </w:t>
            </w:r>
          </w:p>
          <w:p w:rsidR="002A258E" w:rsidRPr="000329C1" w:rsidRDefault="002A258E" w:rsidP="002A258E">
            <w:pPr>
              <w:pStyle w:val="ListeParagraf"/>
              <w:widowControl/>
              <w:numPr>
                <w:ilvl w:val="0"/>
                <w:numId w:val="17"/>
              </w:numPr>
              <w:autoSpaceDE/>
              <w:autoSpaceDN/>
              <w:contextualSpacing/>
              <w:jc w:val="both"/>
            </w:pPr>
            <w:r w:rsidRPr="000329C1">
              <w:t xml:space="preserve">Tüm derslik ve </w:t>
            </w:r>
            <w:r w:rsidR="005878FE" w:rsidRPr="000329C1">
              <w:t>laboratu</w:t>
            </w:r>
            <w:r w:rsidR="005878FE">
              <w:t>v</w:t>
            </w:r>
            <w:r w:rsidR="005878FE" w:rsidRPr="000329C1">
              <w:t>arlarda</w:t>
            </w:r>
            <w:r w:rsidRPr="000329C1">
              <w:t xml:space="preserve"> çöp kovasının varlığı </w:t>
            </w:r>
          </w:p>
          <w:p w:rsidR="002A258E" w:rsidRPr="000329C1" w:rsidRDefault="002A258E" w:rsidP="002A258E">
            <w:pPr>
              <w:pStyle w:val="ListeParagraf"/>
              <w:widowControl/>
              <w:numPr>
                <w:ilvl w:val="0"/>
                <w:numId w:val="17"/>
              </w:numPr>
              <w:autoSpaceDE/>
              <w:autoSpaceDN/>
              <w:contextualSpacing/>
              <w:jc w:val="both"/>
            </w:pPr>
            <w:r w:rsidRPr="000329C1">
              <w:t xml:space="preserve">Çöp kovalarının tamamında çöp poşeti kullanımı </w:t>
            </w:r>
          </w:p>
          <w:p w:rsidR="002A258E" w:rsidRPr="000329C1" w:rsidRDefault="002A258E" w:rsidP="002A258E">
            <w:pPr>
              <w:pStyle w:val="ListeParagraf"/>
              <w:widowControl/>
              <w:numPr>
                <w:ilvl w:val="0"/>
                <w:numId w:val="17"/>
              </w:numPr>
              <w:autoSpaceDE/>
              <w:autoSpaceDN/>
              <w:contextualSpacing/>
              <w:jc w:val="both"/>
            </w:pPr>
            <w:r w:rsidRPr="000329C1">
              <w:t xml:space="preserve">Çöp kovalarının genel durumu (sağlamlık, temizlik ve boşaltılma durumu) </w:t>
            </w:r>
          </w:p>
          <w:p w:rsidR="002A258E" w:rsidRPr="000E5044" w:rsidRDefault="002A258E" w:rsidP="008517D2">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rsidR="002A258E" w:rsidRPr="000329C1" w:rsidRDefault="002A258E" w:rsidP="002A258E">
            <w:pPr>
              <w:pStyle w:val="ListeParagraf"/>
              <w:widowControl/>
              <w:numPr>
                <w:ilvl w:val="0"/>
                <w:numId w:val="16"/>
              </w:numPr>
              <w:autoSpaceDE/>
              <w:autoSpaceDN/>
              <w:contextualSpacing/>
              <w:jc w:val="both"/>
            </w:pPr>
            <w:r w:rsidRPr="000329C1">
              <w:t xml:space="preserve">Bahçenin genel düzeni ve temizliği </w:t>
            </w:r>
          </w:p>
          <w:p w:rsidR="002A258E" w:rsidRPr="000329C1" w:rsidRDefault="002A258E" w:rsidP="002A258E">
            <w:pPr>
              <w:pStyle w:val="ListeParagraf"/>
              <w:widowControl/>
              <w:numPr>
                <w:ilvl w:val="0"/>
                <w:numId w:val="16"/>
              </w:numPr>
              <w:autoSpaceDE/>
              <w:autoSpaceDN/>
              <w:contextualSpacing/>
              <w:jc w:val="both"/>
            </w:pPr>
            <w:r w:rsidRPr="000329C1">
              <w:t>Bahçede oyun çizgilerinin varlığı</w:t>
            </w:r>
          </w:p>
          <w:p w:rsidR="002A258E" w:rsidRPr="000329C1" w:rsidRDefault="002A258E" w:rsidP="008517D2">
            <w:pPr>
              <w:jc w:val="both"/>
              <w:rPr>
                <w:sz w:val="24"/>
                <w:szCs w:val="24"/>
                <w:u w:val="single"/>
              </w:rPr>
            </w:pPr>
            <w:r w:rsidRPr="000329C1">
              <w:rPr>
                <w:sz w:val="20"/>
                <w:szCs w:val="24"/>
                <w:u w:val="single"/>
              </w:rPr>
              <w:t>Boya ile veya taş vb. nesnelerle uygun şekilde oluşturulmuş oyun çizgileri</w:t>
            </w:r>
          </w:p>
        </w:tc>
        <w:tc>
          <w:tcPr>
            <w:tcW w:w="1967" w:type="dxa"/>
          </w:tcPr>
          <w:p w:rsidR="005878FE" w:rsidRDefault="005878FE" w:rsidP="005878FE">
            <w:pPr>
              <w:pStyle w:val="Balk2"/>
              <w:jc w:val="center"/>
              <w:rPr>
                <w:color w:val="FF0000"/>
                <w:sz w:val="20"/>
                <w:szCs w:val="20"/>
              </w:rPr>
            </w:pPr>
          </w:p>
          <w:p w:rsidR="005878FE" w:rsidRDefault="005878FE" w:rsidP="005878FE">
            <w:pPr>
              <w:pStyle w:val="Balk2"/>
              <w:jc w:val="center"/>
              <w:rPr>
                <w:color w:val="FF0000"/>
                <w:sz w:val="20"/>
                <w:szCs w:val="20"/>
              </w:rPr>
            </w:pPr>
          </w:p>
          <w:p w:rsidR="00531963" w:rsidRPr="00663688" w:rsidRDefault="00531963" w:rsidP="005878FE">
            <w:pPr>
              <w:pStyle w:val="Balk2"/>
              <w:jc w:val="center"/>
              <w:rPr>
                <w:color w:val="FF0000"/>
                <w:sz w:val="20"/>
                <w:szCs w:val="20"/>
              </w:rPr>
            </w:pPr>
            <w:r w:rsidRPr="00663688">
              <w:rPr>
                <w:color w:val="FF0000"/>
                <w:sz w:val="20"/>
                <w:szCs w:val="20"/>
              </w:rPr>
              <w:t>FİZİKİ ALTYAPI UYGULAMALARI EKİBİ</w:t>
            </w:r>
          </w:p>
          <w:p w:rsidR="002A258E" w:rsidRPr="00663688" w:rsidRDefault="002A258E" w:rsidP="00663688">
            <w:pPr>
              <w:pStyle w:val="Balk2"/>
              <w:rPr>
                <w:color w:val="FF0000"/>
              </w:rPr>
            </w:pPr>
          </w:p>
        </w:tc>
        <w:tc>
          <w:tcPr>
            <w:tcW w:w="1747" w:type="dxa"/>
          </w:tcPr>
          <w:p w:rsidR="005878FE" w:rsidRDefault="005878FE" w:rsidP="005E4651">
            <w:pPr>
              <w:pStyle w:val="TableParagraph"/>
              <w:spacing w:before="205"/>
              <w:ind w:left="301" w:right="267"/>
              <w:jc w:val="center"/>
              <w:rPr>
                <w:b/>
                <w:i/>
              </w:rPr>
            </w:pPr>
          </w:p>
          <w:p w:rsidR="005878FE" w:rsidRDefault="005878FE" w:rsidP="005E4651">
            <w:pPr>
              <w:pStyle w:val="TableParagraph"/>
              <w:spacing w:before="205"/>
              <w:ind w:left="301" w:right="267"/>
              <w:jc w:val="center"/>
              <w:rPr>
                <w:b/>
                <w:i/>
              </w:rPr>
            </w:pPr>
          </w:p>
          <w:p w:rsidR="002A258E" w:rsidRDefault="00130059" w:rsidP="005E4651">
            <w:pPr>
              <w:pStyle w:val="TableParagraph"/>
              <w:spacing w:before="205"/>
              <w:ind w:left="301" w:right="267"/>
              <w:jc w:val="center"/>
              <w:rPr>
                <w:b/>
                <w:i/>
              </w:rPr>
            </w:pPr>
            <w:r>
              <w:rPr>
                <w:b/>
                <w:i/>
              </w:rPr>
              <w:t>Yıl Boyunca</w:t>
            </w:r>
          </w:p>
        </w:tc>
      </w:tr>
      <w:tr w:rsidR="002A258E" w:rsidTr="00E80C02">
        <w:trPr>
          <w:trHeight w:val="2677"/>
        </w:trPr>
        <w:tc>
          <w:tcPr>
            <w:tcW w:w="678" w:type="dxa"/>
          </w:tcPr>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2A258E" w:rsidRPr="008610D8" w:rsidRDefault="005878FE" w:rsidP="005E4651">
            <w:pPr>
              <w:pStyle w:val="TableParagraph"/>
              <w:rPr>
                <w:b/>
                <w:i/>
                <w:sz w:val="24"/>
              </w:rPr>
            </w:pPr>
            <w:r w:rsidRPr="008610D8">
              <w:rPr>
                <w:b/>
                <w:i/>
                <w:sz w:val="24"/>
              </w:rPr>
              <w:t xml:space="preserve">    </w:t>
            </w:r>
            <w:r w:rsidR="002A258E" w:rsidRPr="008610D8">
              <w:rPr>
                <w:b/>
                <w:i/>
                <w:sz w:val="24"/>
              </w:rPr>
              <w:t>19</w:t>
            </w:r>
          </w:p>
        </w:tc>
        <w:tc>
          <w:tcPr>
            <w:tcW w:w="1985" w:type="dxa"/>
          </w:tcPr>
          <w:p w:rsidR="005878FE" w:rsidRPr="008610D8" w:rsidRDefault="005878FE" w:rsidP="005878FE">
            <w:pPr>
              <w:pStyle w:val="TableParagraph"/>
              <w:ind w:firstLine="67"/>
              <w:jc w:val="center"/>
              <w:rPr>
                <w:b/>
              </w:rPr>
            </w:pPr>
          </w:p>
          <w:p w:rsidR="005878FE" w:rsidRPr="008610D8" w:rsidRDefault="005878FE" w:rsidP="005878FE">
            <w:pPr>
              <w:pStyle w:val="TableParagraph"/>
              <w:ind w:firstLine="67"/>
              <w:jc w:val="center"/>
              <w:rPr>
                <w:b/>
              </w:rPr>
            </w:pPr>
          </w:p>
          <w:p w:rsidR="005878FE" w:rsidRPr="008610D8" w:rsidRDefault="005878FE" w:rsidP="005878FE">
            <w:pPr>
              <w:pStyle w:val="TableParagraph"/>
              <w:ind w:firstLine="67"/>
              <w:jc w:val="center"/>
              <w:rPr>
                <w:b/>
              </w:rPr>
            </w:pPr>
          </w:p>
          <w:p w:rsidR="005878FE" w:rsidRPr="008610D8" w:rsidRDefault="005878FE" w:rsidP="005878FE">
            <w:pPr>
              <w:pStyle w:val="TableParagraph"/>
              <w:ind w:firstLine="67"/>
              <w:jc w:val="center"/>
              <w:rPr>
                <w:b/>
              </w:rPr>
            </w:pPr>
          </w:p>
          <w:p w:rsidR="002A258E" w:rsidRPr="008610D8" w:rsidRDefault="002A258E" w:rsidP="005878FE">
            <w:pPr>
              <w:pStyle w:val="TableParagraph"/>
              <w:ind w:firstLine="67"/>
              <w:jc w:val="center"/>
              <w:rPr>
                <w:b/>
              </w:rPr>
            </w:pPr>
            <w:r w:rsidRPr="008610D8">
              <w:rPr>
                <w:b/>
              </w:rPr>
              <w:t>FİZİKİ ALTYAPI UYGULAMALARI</w:t>
            </w:r>
          </w:p>
        </w:tc>
        <w:tc>
          <w:tcPr>
            <w:tcW w:w="8647" w:type="dxa"/>
            <w:vAlign w:val="center"/>
          </w:tcPr>
          <w:p w:rsidR="002A258E" w:rsidRPr="00227755" w:rsidRDefault="002A258E" w:rsidP="008517D2">
            <w:pPr>
              <w:jc w:val="both"/>
              <w:rPr>
                <w:sz w:val="24"/>
                <w:szCs w:val="24"/>
              </w:rPr>
            </w:pPr>
            <w:r w:rsidRPr="00227755">
              <w:rPr>
                <w:b/>
                <w:sz w:val="24"/>
                <w:szCs w:val="24"/>
              </w:rPr>
              <w:t>Öğrenci masa-sandalyesinin genel durumu</w:t>
            </w:r>
          </w:p>
          <w:p w:rsidR="002A258E" w:rsidRPr="000329C1" w:rsidRDefault="002A258E" w:rsidP="008517D2">
            <w:pPr>
              <w:jc w:val="both"/>
              <w:rPr>
                <w:b/>
              </w:rPr>
            </w:pPr>
            <w:r w:rsidRPr="000329C1">
              <w:t>Bütün masa, sandalye vb. sağlamlık, vernik/boya durumu</w:t>
            </w:r>
          </w:p>
        </w:tc>
        <w:tc>
          <w:tcPr>
            <w:tcW w:w="1967" w:type="dxa"/>
          </w:tcPr>
          <w:p w:rsidR="005878FE" w:rsidRDefault="005878FE" w:rsidP="005878FE">
            <w:pPr>
              <w:pStyle w:val="Balk2"/>
              <w:jc w:val="center"/>
              <w:rPr>
                <w:color w:val="FF0000"/>
                <w:sz w:val="20"/>
                <w:szCs w:val="20"/>
              </w:rPr>
            </w:pPr>
          </w:p>
          <w:p w:rsidR="005878FE" w:rsidRDefault="005878FE" w:rsidP="005878FE">
            <w:pPr>
              <w:pStyle w:val="Balk2"/>
              <w:jc w:val="center"/>
              <w:rPr>
                <w:color w:val="FF0000"/>
                <w:sz w:val="20"/>
                <w:szCs w:val="20"/>
              </w:rPr>
            </w:pPr>
          </w:p>
          <w:p w:rsidR="00531963" w:rsidRPr="00663688" w:rsidRDefault="00531963" w:rsidP="005878FE">
            <w:pPr>
              <w:pStyle w:val="Balk2"/>
              <w:jc w:val="center"/>
              <w:rPr>
                <w:color w:val="FF0000"/>
                <w:sz w:val="20"/>
                <w:szCs w:val="20"/>
              </w:rPr>
            </w:pPr>
            <w:r w:rsidRPr="00663688">
              <w:rPr>
                <w:color w:val="FF0000"/>
                <w:sz w:val="20"/>
                <w:szCs w:val="20"/>
              </w:rPr>
              <w:t>FİZİKİ ALTYAPI UYGULAMALARI EKİBİ</w:t>
            </w:r>
          </w:p>
          <w:p w:rsidR="002A258E" w:rsidRPr="00663688" w:rsidRDefault="002A258E" w:rsidP="005878FE">
            <w:pPr>
              <w:pStyle w:val="Balk2"/>
              <w:jc w:val="center"/>
              <w:rPr>
                <w:color w:val="FF0000"/>
              </w:rPr>
            </w:pPr>
          </w:p>
        </w:tc>
        <w:tc>
          <w:tcPr>
            <w:tcW w:w="1747" w:type="dxa"/>
          </w:tcPr>
          <w:p w:rsidR="005878FE" w:rsidRDefault="005878FE" w:rsidP="005E4651">
            <w:pPr>
              <w:pStyle w:val="TableParagraph"/>
              <w:spacing w:before="205"/>
              <w:ind w:left="301" w:right="267"/>
              <w:jc w:val="center"/>
              <w:rPr>
                <w:b/>
                <w:i/>
              </w:rPr>
            </w:pPr>
          </w:p>
          <w:p w:rsidR="005878FE" w:rsidRDefault="005878FE" w:rsidP="005E4651">
            <w:pPr>
              <w:pStyle w:val="TableParagraph"/>
              <w:spacing w:before="205"/>
              <w:ind w:left="301" w:right="267"/>
              <w:jc w:val="center"/>
              <w:rPr>
                <w:b/>
                <w:i/>
              </w:rPr>
            </w:pPr>
          </w:p>
          <w:p w:rsidR="002A258E" w:rsidRDefault="00130059" w:rsidP="005E4651">
            <w:pPr>
              <w:pStyle w:val="TableParagraph"/>
              <w:spacing w:before="205"/>
              <w:ind w:left="301" w:right="267"/>
              <w:jc w:val="center"/>
              <w:rPr>
                <w:b/>
                <w:i/>
              </w:rPr>
            </w:pPr>
            <w:r>
              <w:rPr>
                <w:b/>
                <w:i/>
              </w:rPr>
              <w:t>Yıl Boyunca</w:t>
            </w:r>
          </w:p>
        </w:tc>
      </w:tr>
      <w:tr w:rsidR="002A258E" w:rsidTr="00E80C02">
        <w:trPr>
          <w:trHeight w:val="2677"/>
        </w:trPr>
        <w:tc>
          <w:tcPr>
            <w:tcW w:w="678" w:type="dxa"/>
          </w:tcPr>
          <w:p w:rsidR="005878FE" w:rsidRPr="008610D8" w:rsidRDefault="005878FE" w:rsidP="005E4651">
            <w:pPr>
              <w:pStyle w:val="TableParagraph"/>
              <w:rPr>
                <w:b/>
                <w:i/>
                <w:sz w:val="24"/>
              </w:rPr>
            </w:pPr>
            <w:r w:rsidRPr="008610D8">
              <w:rPr>
                <w:b/>
                <w:i/>
                <w:sz w:val="24"/>
              </w:rPr>
              <w:t xml:space="preserve">  </w:t>
            </w: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2A258E" w:rsidRPr="008610D8" w:rsidRDefault="005878FE" w:rsidP="005E4651">
            <w:pPr>
              <w:pStyle w:val="TableParagraph"/>
              <w:rPr>
                <w:b/>
                <w:i/>
                <w:sz w:val="24"/>
              </w:rPr>
            </w:pPr>
            <w:r w:rsidRPr="008610D8">
              <w:rPr>
                <w:b/>
                <w:i/>
                <w:sz w:val="24"/>
              </w:rPr>
              <w:t xml:space="preserve">   </w:t>
            </w:r>
            <w:r w:rsidR="002A258E" w:rsidRPr="008610D8">
              <w:rPr>
                <w:b/>
                <w:i/>
                <w:sz w:val="24"/>
              </w:rPr>
              <w:t>20</w:t>
            </w:r>
          </w:p>
        </w:tc>
        <w:tc>
          <w:tcPr>
            <w:tcW w:w="1985" w:type="dxa"/>
          </w:tcPr>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2A258E" w:rsidRPr="008610D8" w:rsidRDefault="002A258E" w:rsidP="005878FE">
            <w:pPr>
              <w:jc w:val="center"/>
              <w:rPr>
                <w:b/>
              </w:rPr>
            </w:pPr>
            <w:r w:rsidRPr="008610D8">
              <w:rPr>
                <w:b/>
              </w:rPr>
              <w:t xml:space="preserve">TEMİZLİK, TASARRUF VE GÜVENLİK </w:t>
            </w:r>
            <w:r w:rsidRPr="008610D8">
              <w:rPr>
                <w:b/>
                <w:sz w:val="20"/>
                <w:szCs w:val="20"/>
              </w:rPr>
              <w:t>UYGULAMALARI</w:t>
            </w:r>
          </w:p>
          <w:p w:rsidR="002A258E" w:rsidRPr="008610D8" w:rsidRDefault="002A258E" w:rsidP="005878FE">
            <w:pPr>
              <w:pStyle w:val="TableParagraph"/>
              <w:ind w:firstLine="67"/>
              <w:jc w:val="center"/>
              <w:rPr>
                <w:b/>
              </w:rPr>
            </w:pPr>
          </w:p>
        </w:tc>
        <w:tc>
          <w:tcPr>
            <w:tcW w:w="8647" w:type="dxa"/>
            <w:vAlign w:val="center"/>
          </w:tcPr>
          <w:p w:rsidR="002A258E" w:rsidRPr="00227755" w:rsidRDefault="002A258E" w:rsidP="008517D2">
            <w:pPr>
              <w:jc w:val="both"/>
            </w:pPr>
            <w:r w:rsidRPr="00227755">
              <w:rPr>
                <w:b/>
                <w:sz w:val="24"/>
              </w:rPr>
              <w:t>Sabun ve tuvalet kâğıdını sürekli bulundurma</w:t>
            </w:r>
          </w:p>
          <w:p w:rsidR="002A258E" w:rsidRPr="00E4790A" w:rsidRDefault="002A258E" w:rsidP="002A258E">
            <w:pPr>
              <w:pStyle w:val="ListeParagraf"/>
              <w:widowControl/>
              <w:numPr>
                <w:ilvl w:val="0"/>
                <w:numId w:val="18"/>
              </w:numPr>
              <w:autoSpaceDE/>
              <w:autoSpaceDN/>
              <w:contextualSpacing/>
              <w:jc w:val="both"/>
            </w:pPr>
            <w:r w:rsidRPr="00E4790A">
              <w:t xml:space="preserve">Bütün tuvalet lavabolarında sabun (sabun, sıvı sabun, köpük vb.) bulunması </w:t>
            </w:r>
          </w:p>
          <w:p w:rsidR="002A258E" w:rsidRPr="00227755" w:rsidRDefault="002A258E" w:rsidP="002A258E">
            <w:pPr>
              <w:pStyle w:val="ListeParagraf"/>
              <w:widowControl/>
              <w:numPr>
                <w:ilvl w:val="0"/>
                <w:numId w:val="18"/>
              </w:numPr>
              <w:autoSpaceDE/>
              <w:autoSpaceDN/>
              <w:contextualSpacing/>
              <w:jc w:val="both"/>
            </w:pPr>
            <w:r w:rsidRPr="00E4790A">
              <w:t>Tuvaletlerde, tuvalet kâğıdının bulunması</w:t>
            </w:r>
          </w:p>
        </w:tc>
        <w:tc>
          <w:tcPr>
            <w:tcW w:w="1967" w:type="dxa"/>
          </w:tcPr>
          <w:p w:rsidR="005878FE" w:rsidRDefault="005878FE" w:rsidP="005878FE">
            <w:pPr>
              <w:pStyle w:val="Balk2"/>
              <w:jc w:val="center"/>
              <w:rPr>
                <w:color w:val="FF0000"/>
                <w:sz w:val="20"/>
                <w:szCs w:val="20"/>
              </w:rPr>
            </w:pPr>
          </w:p>
          <w:p w:rsidR="005878FE" w:rsidRDefault="005878FE" w:rsidP="005878FE">
            <w:pPr>
              <w:pStyle w:val="Balk2"/>
              <w:jc w:val="center"/>
              <w:rPr>
                <w:color w:val="FF0000"/>
                <w:sz w:val="20"/>
                <w:szCs w:val="20"/>
              </w:rPr>
            </w:pPr>
          </w:p>
          <w:p w:rsidR="002A258E" w:rsidRPr="00663688" w:rsidRDefault="00130059" w:rsidP="005878FE">
            <w:pPr>
              <w:pStyle w:val="Balk2"/>
              <w:jc w:val="center"/>
              <w:rPr>
                <w:color w:val="FF0000"/>
              </w:rPr>
            </w:pPr>
            <w:r w:rsidRPr="00663688">
              <w:rPr>
                <w:color w:val="FF0000"/>
                <w:sz w:val="20"/>
                <w:szCs w:val="20"/>
              </w:rPr>
              <w:t>TEMİZLİK, TASARRUF VE GÜVENLİK UYGULAMALARI EKİBİ</w:t>
            </w:r>
          </w:p>
        </w:tc>
        <w:tc>
          <w:tcPr>
            <w:tcW w:w="1747" w:type="dxa"/>
          </w:tcPr>
          <w:p w:rsidR="005878FE" w:rsidRDefault="005878FE" w:rsidP="005E4651">
            <w:pPr>
              <w:pStyle w:val="TableParagraph"/>
              <w:spacing w:before="205"/>
              <w:ind w:left="301" w:right="267"/>
              <w:jc w:val="center"/>
              <w:rPr>
                <w:b/>
                <w:i/>
              </w:rPr>
            </w:pPr>
          </w:p>
          <w:p w:rsidR="005878FE" w:rsidRDefault="005878FE" w:rsidP="005E4651">
            <w:pPr>
              <w:pStyle w:val="TableParagraph"/>
              <w:spacing w:before="205"/>
              <w:ind w:left="301" w:right="267"/>
              <w:jc w:val="center"/>
              <w:rPr>
                <w:b/>
                <w:i/>
              </w:rPr>
            </w:pPr>
          </w:p>
          <w:p w:rsidR="002A258E" w:rsidRDefault="005878FE" w:rsidP="005E4651">
            <w:pPr>
              <w:pStyle w:val="TableParagraph"/>
              <w:spacing w:before="205"/>
              <w:ind w:left="301" w:right="267"/>
              <w:jc w:val="center"/>
              <w:rPr>
                <w:b/>
                <w:i/>
              </w:rPr>
            </w:pPr>
            <w:r>
              <w:rPr>
                <w:b/>
                <w:i/>
              </w:rPr>
              <w:t>Y</w:t>
            </w:r>
            <w:r w:rsidR="00130059">
              <w:rPr>
                <w:b/>
                <w:i/>
              </w:rPr>
              <w:t>ıl Boyunca</w:t>
            </w:r>
          </w:p>
        </w:tc>
      </w:tr>
      <w:tr w:rsidR="002A258E" w:rsidTr="00E80C02">
        <w:trPr>
          <w:trHeight w:val="2677"/>
        </w:trPr>
        <w:tc>
          <w:tcPr>
            <w:tcW w:w="678" w:type="dxa"/>
          </w:tcPr>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2A258E" w:rsidRPr="008610D8" w:rsidRDefault="005878FE" w:rsidP="005E4651">
            <w:pPr>
              <w:pStyle w:val="TableParagraph"/>
              <w:rPr>
                <w:b/>
                <w:i/>
                <w:sz w:val="24"/>
              </w:rPr>
            </w:pPr>
            <w:r w:rsidRPr="008610D8">
              <w:rPr>
                <w:b/>
                <w:i/>
                <w:sz w:val="24"/>
              </w:rPr>
              <w:t xml:space="preserve">    </w:t>
            </w:r>
            <w:r w:rsidR="002A258E" w:rsidRPr="008610D8">
              <w:rPr>
                <w:b/>
                <w:i/>
                <w:sz w:val="24"/>
              </w:rPr>
              <w:t>21</w:t>
            </w:r>
          </w:p>
        </w:tc>
        <w:tc>
          <w:tcPr>
            <w:tcW w:w="1985" w:type="dxa"/>
          </w:tcPr>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2A258E" w:rsidRPr="008610D8" w:rsidRDefault="002A258E" w:rsidP="005878FE">
            <w:pPr>
              <w:jc w:val="center"/>
              <w:rPr>
                <w:b/>
                <w:sz w:val="20"/>
                <w:szCs w:val="20"/>
              </w:rPr>
            </w:pPr>
            <w:r w:rsidRPr="008610D8">
              <w:rPr>
                <w:b/>
              </w:rPr>
              <w:t xml:space="preserve">TEMİZLİK, TASARRUF VE GÜVENLİK </w:t>
            </w:r>
            <w:r w:rsidRPr="008610D8">
              <w:rPr>
                <w:b/>
                <w:sz w:val="20"/>
                <w:szCs w:val="20"/>
              </w:rPr>
              <w:t>UYGULAMALARI</w:t>
            </w:r>
          </w:p>
          <w:p w:rsidR="002A258E" w:rsidRPr="008610D8" w:rsidRDefault="002A258E" w:rsidP="005878FE">
            <w:pPr>
              <w:pStyle w:val="TableParagraph"/>
              <w:ind w:firstLine="67"/>
              <w:jc w:val="center"/>
              <w:rPr>
                <w:b/>
              </w:rPr>
            </w:pPr>
          </w:p>
        </w:tc>
        <w:tc>
          <w:tcPr>
            <w:tcW w:w="8647" w:type="dxa"/>
          </w:tcPr>
          <w:p w:rsidR="005878FE" w:rsidRDefault="005878FE" w:rsidP="002A258E">
            <w:pPr>
              <w:jc w:val="both"/>
              <w:rPr>
                <w:b/>
                <w:sz w:val="24"/>
              </w:rPr>
            </w:pPr>
          </w:p>
          <w:p w:rsidR="005878FE" w:rsidRDefault="005878FE" w:rsidP="002A258E">
            <w:pPr>
              <w:jc w:val="both"/>
              <w:rPr>
                <w:b/>
                <w:sz w:val="24"/>
              </w:rPr>
            </w:pPr>
          </w:p>
          <w:p w:rsidR="002A258E" w:rsidRPr="00227755" w:rsidRDefault="002A258E" w:rsidP="002A258E">
            <w:pPr>
              <w:jc w:val="both"/>
            </w:pPr>
            <w:r w:rsidRPr="00227755">
              <w:rPr>
                <w:b/>
                <w:sz w:val="24"/>
              </w:rPr>
              <w:t>Lavabo, klozet ve pisuvarların temizlik durumu</w:t>
            </w:r>
          </w:p>
          <w:p w:rsidR="002A258E" w:rsidRPr="00E4790A" w:rsidRDefault="002A258E" w:rsidP="002A258E">
            <w:pPr>
              <w:pStyle w:val="ListeParagraf"/>
              <w:widowControl/>
              <w:numPr>
                <w:ilvl w:val="0"/>
                <w:numId w:val="19"/>
              </w:numPr>
              <w:autoSpaceDE/>
              <w:autoSpaceDN/>
              <w:contextualSpacing/>
              <w:jc w:val="both"/>
            </w:pPr>
            <w:r w:rsidRPr="00E4790A">
              <w:t xml:space="preserve">Lavaboların temizliği </w:t>
            </w:r>
          </w:p>
          <w:p w:rsidR="002A258E" w:rsidRPr="00E4790A" w:rsidRDefault="002A258E" w:rsidP="002A258E">
            <w:pPr>
              <w:pStyle w:val="ListeParagraf"/>
              <w:widowControl/>
              <w:numPr>
                <w:ilvl w:val="0"/>
                <w:numId w:val="19"/>
              </w:numPr>
              <w:autoSpaceDE/>
              <w:autoSpaceDN/>
              <w:contextualSpacing/>
              <w:jc w:val="both"/>
            </w:pPr>
            <w:r w:rsidRPr="00E4790A">
              <w:t xml:space="preserve">Tuvalet, klozet ve pisuvarların öğrencilerin yaş seviyesine uygunluğu </w:t>
            </w:r>
          </w:p>
          <w:p w:rsidR="002A258E" w:rsidRPr="00E4790A" w:rsidRDefault="002A258E" w:rsidP="002A258E">
            <w:pPr>
              <w:pStyle w:val="ListeParagraf"/>
              <w:widowControl/>
              <w:numPr>
                <w:ilvl w:val="0"/>
                <w:numId w:val="19"/>
              </w:numPr>
              <w:autoSpaceDE/>
              <w:autoSpaceDN/>
              <w:contextualSpacing/>
              <w:jc w:val="both"/>
            </w:pPr>
            <w:r w:rsidRPr="00E4790A">
              <w:t xml:space="preserve">Tuvalet, klozet ve pisuvarların temizliği </w:t>
            </w:r>
          </w:p>
          <w:p w:rsidR="002A258E" w:rsidRDefault="002A258E" w:rsidP="002A258E">
            <w:pPr>
              <w:jc w:val="both"/>
              <w:rPr>
                <w:b/>
                <w:sz w:val="24"/>
              </w:rPr>
            </w:pPr>
            <w:r w:rsidRPr="00E4790A">
              <w:t>Tuvaletlerde çöp poşeti takılı çöp kovasının varlığı</w:t>
            </w:r>
          </w:p>
        </w:tc>
        <w:tc>
          <w:tcPr>
            <w:tcW w:w="1967" w:type="dxa"/>
          </w:tcPr>
          <w:p w:rsidR="005878FE" w:rsidRDefault="005878FE" w:rsidP="005878FE">
            <w:pPr>
              <w:pStyle w:val="Balk2"/>
              <w:jc w:val="center"/>
              <w:rPr>
                <w:color w:val="FF0000"/>
                <w:sz w:val="20"/>
                <w:szCs w:val="20"/>
              </w:rPr>
            </w:pPr>
          </w:p>
          <w:p w:rsidR="005878FE" w:rsidRPr="005878FE" w:rsidRDefault="005878FE" w:rsidP="005878FE"/>
          <w:p w:rsidR="002A258E" w:rsidRPr="00663688" w:rsidRDefault="00130059" w:rsidP="005878FE">
            <w:pPr>
              <w:pStyle w:val="Balk2"/>
              <w:jc w:val="center"/>
              <w:rPr>
                <w:color w:val="FF0000"/>
              </w:rPr>
            </w:pPr>
            <w:r w:rsidRPr="00663688">
              <w:rPr>
                <w:color w:val="FF0000"/>
                <w:sz w:val="20"/>
                <w:szCs w:val="20"/>
              </w:rPr>
              <w:t>TEMİZLİK, TASARRUF VE GÜVENLİK UYGULAMALARI EKİBİ</w:t>
            </w:r>
          </w:p>
        </w:tc>
        <w:tc>
          <w:tcPr>
            <w:tcW w:w="1747" w:type="dxa"/>
          </w:tcPr>
          <w:p w:rsidR="005878FE" w:rsidRDefault="005878FE" w:rsidP="005E4651">
            <w:pPr>
              <w:pStyle w:val="TableParagraph"/>
              <w:spacing w:before="205"/>
              <w:ind w:left="301" w:right="267"/>
              <w:jc w:val="center"/>
              <w:rPr>
                <w:b/>
                <w:i/>
              </w:rPr>
            </w:pPr>
          </w:p>
          <w:p w:rsidR="005878FE" w:rsidRDefault="005878FE" w:rsidP="005E4651">
            <w:pPr>
              <w:pStyle w:val="TableParagraph"/>
              <w:spacing w:before="205"/>
              <w:ind w:left="301" w:right="267"/>
              <w:jc w:val="center"/>
              <w:rPr>
                <w:b/>
                <w:i/>
              </w:rPr>
            </w:pPr>
          </w:p>
          <w:p w:rsidR="002A258E" w:rsidRDefault="00130059" w:rsidP="005E4651">
            <w:pPr>
              <w:pStyle w:val="TableParagraph"/>
              <w:spacing w:before="205"/>
              <w:ind w:left="301" w:right="267"/>
              <w:jc w:val="center"/>
              <w:rPr>
                <w:b/>
                <w:i/>
              </w:rPr>
            </w:pPr>
            <w:r>
              <w:rPr>
                <w:b/>
                <w:i/>
              </w:rPr>
              <w:t>Yıl Boyunca</w:t>
            </w:r>
          </w:p>
        </w:tc>
      </w:tr>
      <w:tr w:rsidR="002A258E" w:rsidTr="00E80C02">
        <w:trPr>
          <w:trHeight w:val="2677"/>
        </w:trPr>
        <w:tc>
          <w:tcPr>
            <w:tcW w:w="678" w:type="dxa"/>
          </w:tcPr>
          <w:p w:rsidR="005878FE" w:rsidRPr="008610D8" w:rsidRDefault="005878FE" w:rsidP="005878FE">
            <w:pPr>
              <w:pStyle w:val="TableParagraph"/>
              <w:jc w:val="center"/>
              <w:rPr>
                <w:b/>
                <w:i/>
                <w:sz w:val="24"/>
              </w:rPr>
            </w:pPr>
          </w:p>
          <w:p w:rsidR="005878FE" w:rsidRPr="008610D8" w:rsidRDefault="005878FE" w:rsidP="005878FE">
            <w:pPr>
              <w:pStyle w:val="TableParagraph"/>
              <w:jc w:val="center"/>
              <w:rPr>
                <w:b/>
                <w:i/>
                <w:sz w:val="24"/>
              </w:rPr>
            </w:pPr>
          </w:p>
          <w:p w:rsidR="005878FE" w:rsidRPr="008610D8" w:rsidRDefault="005878FE" w:rsidP="005878FE">
            <w:pPr>
              <w:pStyle w:val="TableParagraph"/>
              <w:jc w:val="center"/>
              <w:rPr>
                <w:b/>
                <w:i/>
                <w:sz w:val="24"/>
              </w:rPr>
            </w:pPr>
          </w:p>
          <w:p w:rsidR="005878FE" w:rsidRPr="008610D8" w:rsidRDefault="005878FE" w:rsidP="005878FE">
            <w:pPr>
              <w:pStyle w:val="TableParagraph"/>
              <w:jc w:val="center"/>
              <w:rPr>
                <w:b/>
                <w:i/>
                <w:sz w:val="24"/>
              </w:rPr>
            </w:pPr>
          </w:p>
          <w:p w:rsidR="005878FE" w:rsidRPr="008610D8" w:rsidRDefault="005878FE" w:rsidP="005878FE">
            <w:pPr>
              <w:pStyle w:val="TableParagraph"/>
              <w:jc w:val="center"/>
              <w:rPr>
                <w:b/>
                <w:i/>
                <w:sz w:val="24"/>
              </w:rPr>
            </w:pPr>
          </w:p>
          <w:p w:rsidR="002A258E" w:rsidRPr="008610D8" w:rsidRDefault="002A258E" w:rsidP="005878FE">
            <w:pPr>
              <w:pStyle w:val="TableParagraph"/>
              <w:jc w:val="center"/>
              <w:rPr>
                <w:b/>
                <w:i/>
                <w:sz w:val="24"/>
              </w:rPr>
            </w:pPr>
            <w:r w:rsidRPr="008610D8">
              <w:rPr>
                <w:b/>
                <w:i/>
                <w:sz w:val="24"/>
              </w:rPr>
              <w:t>22</w:t>
            </w:r>
          </w:p>
        </w:tc>
        <w:tc>
          <w:tcPr>
            <w:tcW w:w="1985" w:type="dxa"/>
          </w:tcPr>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2A258E" w:rsidRPr="008610D8" w:rsidRDefault="002A258E" w:rsidP="005878FE">
            <w:pPr>
              <w:jc w:val="center"/>
              <w:rPr>
                <w:b/>
              </w:rPr>
            </w:pPr>
            <w:r w:rsidRPr="008610D8">
              <w:rPr>
                <w:b/>
              </w:rPr>
              <w:t xml:space="preserve">TEMİZLİK, TASARRUF VE GÜVENLİK </w:t>
            </w:r>
            <w:r w:rsidRPr="008610D8">
              <w:rPr>
                <w:b/>
                <w:sz w:val="20"/>
                <w:szCs w:val="20"/>
              </w:rPr>
              <w:t>UYGULAMALARI</w:t>
            </w:r>
          </w:p>
          <w:p w:rsidR="002A258E" w:rsidRPr="008610D8" w:rsidRDefault="002A258E" w:rsidP="005878FE">
            <w:pPr>
              <w:pStyle w:val="TableParagraph"/>
              <w:ind w:firstLine="67"/>
              <w:jc w:val="center"/>
              <w:rPr>
                <w:b/>
              </w:rPr>
            </w:pPr>
          </w:p>
        </w:tc>
        <w:tc>
          <w:tcPr>
            <w:tcW w:w="8647" w:type="dxa"/>
            <w:vAlign w:val="center"/>
          </w:tcPr>
          <w:p w:rsidR="002A258E" w:rsidRPr="00227755" w:rsidRDefault="002A258E" w:rsidP="008517D2">
            <w:pPr>
              <w:jc w:val="both"/>
            </w:pPr>
            <w:r w:rsidRPr="00227755">
              <w:rPr>
                <w:b/>
                <w:sz w:val="24"/>
              </w:rPr>
              <w:t>Tuvalet zemin temizliği durumu</w:t>
            </w:r>
          </w:p>
          <w:p w:rsidR="002A258E" w:rsidRPr="00227755" w:rsidRDefault="002A258E" w:rsidP="002A258E">
            <w:pPr>
              <w:pStyle w:val="ListeParagraf"/>
              <w:widowControl/>
              <w:numPr>
                <w:ilvl w:val="0"/>
                <w:numId w:val="20"/>
              </w:numPr>
              <w:autoSpaceDE/>
              <w:autoSpaceDN/>
              <w:contextualSpacing/>
              <w:jc w:val="both"/>
            </w:pPr>
            <w:r w:rsidRPr="00227755">
              <w:t xml:space="preserve">Tuvalet kabinlerinin zeminin temizlik durumu </w:t>
            </w:r>
          </w:p>
          <w:p w:rsidR="002A258E" w:rsidRPr="00227755" w:rsidRDefault="002A258E" w:rsidP="002A258E">
            <w:pPr>
              <w:pStyle w:val="ListeParagraf"/>
              <w:widowControl/>
              <w:numPr>
                <w:ilvl w:val="0"/>
                <w:numId w:val="20"/>
              </w:numPr>
              <w:autoSpaceDE/>
              <w:autoSpaceDN/>
              <w:contextualSpacing/>
              <w:jc w:val="both"/>
            </w:pPr>
            <w:r w:rsidRPr="00227755">
              <w:t xml:space="preserve">Lavabo bölgesi, koridor zemininin temizlik durumu </w:t>
            </w:r>
          </w:p>
        </w:tc>
        <w:tc>
          <w:tcPr>
            <w:tcW w:w="1967" w:type="dxa"/>
          </w:tcPr>
          <w:p w:rsidR="005878FE" w:rsidRDefault="005878FE" w:rsidP="005878FE">
            <w:pPr>
              <w:pStyle w:val="Balk2"/>
              <w:jc w:val="center"/>
              <w:rPr>
                <w:color w:val="FF0000"/>
                <w:sz w:val="20"/>
                <w:szCs w:val="20"/>
              </w:rPr>
            </w:pPr>
          </w:p>
          <w:p w:rsidR="005878FE" w:rsidRDefault="005878FE" w:rsidP="005878FE">
            <w:pPr>
              <w:pStyle w:val="Balk2"/>
              <w:jc w:val="center"/>
              <w:rPr>
                <w:color w:val="FF0000"/>
                <w:sz w:val="20"/>
                <w:szCs w:val="20"/>
              </w:rPr>
            </w:pPr>
          </w:p>
          <w:p w:rsidR="002A258E" w:rsidRPr="00663688" w:rsidRDefault="00130059" w:rsidP="005878FE">
            <w:pPr>
              <w:pStyle w:val="Balk2"/>
              <w:jc w:val="center"/>
              <w:rPr>
                <w:color w:val="FF0000"/>
              </w:rPr>
            </w:pPr>
            <w:r w:rsidRPr="00663688">
              <w:rPr>
                <w:color w:val="FF0000"/>
                <w:sz w:val="20"/>
                <w:szCs w:val="20"/>
              </w:rPr>
              <w:t>TEMİZLİK, TASARRUF VE GÜVENLİK UYGULAMALARI EKİBİ</w:t>
            </w:r>
          </w:p>
        </w:tc>
        <w:tc>
          <w:tcPr>
            <w:tcW w:w="1747" w:type="dxa"/>
          </w:tcPr>
          <w:p w:rsidR="005878FE" w:rsidRDefault="005878FE" w:rsidP="005E4651">
            <w:pPr>
              <w:pStyle w:val="TableParagraph"/>
              <w:spacing w:before="205"/>
              <w:ind w:left="301" w:right="267"/>
              <w:jc w:val="center"/>
              <w:rPr>
                <w:b/>
                <w:i/>
              </w:rPr>
            </w:pPr>
          </w:p>
          <w:p w:rsidR="005878FE" w:rsidRDefault="005878FE" w:rsidP="005E4651">
            <w:pPr>
              <w:pStyle w:val="TableParagraph"/>
              <w:spacing w:before="205"/>
              <w:ind w:left="301" w:right="267"/>
              <w:jc w:val="center"/>
              <w:rPr>
                <w:b/>
                <w:i/>
              </w:rPr>
            </w:pPr>
          </w:p>
          <w:p w:rsidR="002A258E" w:rsidRDefault="005878FE" w:rsidP="005E4651">
            <w:pPr>
              <w:pStyle w:val="TableParagraph"/>
              <w:spacing w:before="205"/>
              <w:ind w:left="301" w:right="267"/>
              <w:jc w:val="center"/>
              <w:rPr>
                <w:b/>
                <w:i/>
              </w:rPr>
            </w:pPr>
            <w:r>
              <w:rPr>
                <w:b/>
                <w:i/>
              </w:rPr>
              <w:t>Y</w:t>
            </w:r>
            <w:r w:rsidR="00130059">
              <w:rPr>
                <w:b/>
                <w:i/>
              </w:rPr>
              <w:t>ıl Boyunca</w:t>
            </w:r>
          </w:p>
        </w:tc>
      </w:tr>
      <w:tr w:rsidR="002A258E" w:rsidTr="00E80C02">
        <w:trPr>
          <w:trHeight w:val="2677"/>
        </w:trPr>
        <w:tc>
          <w:tcPr>
            <w:tcW w:w="678" w:type="dxa"/>
          </w:tcPr>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2A258E" w:rsidRPr="008610D8" w:rsidRDefault="005878FE" w:rsidP="005E4651">
            <w:pPr>
              <w:pStyle w:val="TableParagraph"/>
              <w:rPr>
                <w:b/>
                <w:i/>
                <w:sz w:val="24"/>
              </w:rPr>
            </w:pPr>
            <w:r w:rsidRPr="008610D8">
              <w:rPr>
                <w:b/>
                <w:i/>
                <w:sz w:val="24"/>
              </w:rPr>
              <w:t xml:space="preserve">    </w:t>
            </w:r>
            <w:r w:rsidR="002A258E" w:rsidRPr="008610D8">
              <w:rPr>
                <w:b/>
                <w:i/>
                <w:sz w:val="24"/>
              </w:rPr>
              <w:t>23</w:t>
            </w:r>
          </w:p>
        </w:tc>
        <w:tc>
          <w:tcPr>
            <w:tcW w:w="1985" w:type="dxa"/>
          </w:tcPr>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2A258E" w:rsidRPr="008610D8" w:rsidRDefault="002A258E" w:rsidP="005878FE">
            <w:pPr>
              <w:jc w:val="center"/>
              <w:rPr>
                <w:b/>
              </w:rPr>
            </w:pPr>
            <w:r w:rsidRPr="008610D8">
              <w:rPr>
                <w:b/>
              </w:rPr>
              <w:t xml:space="preserve">TEMİZLİK, TASARRUF VE GÜVENLİK </w:t>
            </w:r>
            <w:r w:rsidRPr="008610D8">
              <w:rPr>
                <w:b/>
                <w:sz w:val="20"/>
                <w:szCs w:val="20"/>
              </w:rPr>
              <w:t>UYGULAMALARI</w:t>
            </w:r>
          </w:p>
          <w:p w:rsidR="002A258E" w:rsidRPr="008610D8" w:rsidRDefault="002A258E" w:rsidP="005878FE">
            <w:pPr>
              <w:pStyle w:val="TableParagraph"/>
              <w:ind w:firstLine="67"/>
              <w:jc w:val="center"/>
              <w:rPr>
                <w:b/>
              </w:rPr>
            </w:pPr>
          </w:p>
        </w:tc>
        <w:tc>
          <w:tcPr>
            <w:tcW w:w="8647" w:type="dxa"/>
            <w:vAlign w:val="center"/>
          </w:tcPr>
          <w:p w:rsidR="002A258E" w:rsidRPr="00227755" w:rsidRDefault="002A258E" w:rsidP="008517D2">
            <w:pPr>
              <w:jc w:val="both"/>
            </w:pPr>
            <w:r w:rsidRPr="00227755">
              <w:rPr>
                <w:b/>
                <w:sz w:val="24"/>
              </w:rPr>
              <w:t>Tuvalet temizliği kontrol kartının varlığı</w:t>
            </w:r>
          </w:p>
          <w:p w:rsidR="002A258E" w:rsidRPr="00227755" w:rsidRDefault="002A258E" w:rsidP="008517D2">
            <w:pPr>
              <w:jc w:val="both"/>
              <w:rPr>
                <w:i/>
                <w:u w:val="single"/>
              </w:rPr>
            </w:pPr>
            <w:r w:rsidRPr="00227755">
              <w:rPr>
                <w:i/>
                <w:sz w:val="20"/>
                <w:szCs w:val="24"/>
                <w:u w:val="single"/>
              </w:rPr>
              <w:t xml:space="preserve">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w:t>
            </w:r>
            <w:proofErr w:type="gramStart"/>
            <w:r w:rsidRPr="00227755">
              <w:rPr>
                <w:i/>
                <w:sz w:val="20"/>
                <w:szCs w:val="24"/>
                <w:u w:val="single"/>
              </w:rPr>
              <w:t>kriterin</w:t>
            </w:r>
            <w:proofErr w:type="gramEnd"/>
            <w:r w:rsidRPr="00227755">
              <w:rPr>
                <w:i/>
                <w:sz w:val="20"/>
                <w:szCs w:val="24"/>
                <w:u w:val="single"/>
              </w:rPr>
              <w:t xml:space="preserve"> tamamı için 0 puan verilir.</w:t>
            </w:r>
          </w:p>
          <w:p w:rsidR="002A258E" w:rsidRPr="00227755" w:rsidRDefault="002A258E" w:rsidP="002A258E">
            <w:pPr>
              <w:pStyle w:val="ListeParagraf"/>
              <w:widowControl/>
              <w:numPr>
                <w:ilvl w:val="0"/>
                <w:numId w:val="21"/>
              </w:numPr>
              <w:autoSpaceDE/>
              <w:autoSpaceDN/>
              <w:contextualSpacing/>
              <w:jc w:val="both"/>
            </w:pPr>
            <w:r w:rsidRPr="00CB5FEC">
              <w:t xml:space="preserve">Her tuvalette, temizlik kontrol kartının </w:t>
            </w:r>
            <w:r w:rsidR="005878FE" w:rsidRPr="00CB5FEC">
              <w:t xml:space="preserve">bulunması </w:t>
            </w:r>
            <w:r w:rsidR="005878FE">
              <w:t xml:space="preserve">ve </w:t>
            </w:r>
            <w:r w:rsidRPr="00227755">
              <w:t xml:space="preserve">her temizlikte imzalanması </w:t>
            </w:r>
          </w:p>
          <w:p w:rsidR="002A258E" w:rsidRPr="00227755" w:rsidRDefault="002A258E" w:rsidP="002A258E">
            <w:pPr>
              <w:pStyle w:val="ListeParagraf"/>
              <w:widowControl/>
              <w:numPr>
                <w:ilvl w:val="0"/>
                <w:numId w:val="21"/>
              </w:numPr>
              <w:autoSpaceDE/>
              <w:autoSpaceDN/>
              <w:contextualSpacing/>
              <w:jc w:val="both"/>
            </w:pPr>
            <w:r w:rsidRPr="00227755">
              <w:t xml:space="preserve">Temizlik kontrol kartlarının idare tarafından kontrolü </w:t>
            </w:r>
          </w:p>
        </w:tc>
        <w:tc>
          <w:tcPr>
            <w:tcW w:w="1967" w:type="dxa"/>
          </w:tcPr>
          <w:p w:rsidR="005878FE" w:rsidRDefault="005878FE" w:rsidP="00663688">
            <w:pPr>
              <w:pStyle w:val="Balk2"/>
              <w:rPr>
                <w:color w:val="FF0000"/>
                <w:sz w:val="20"/>
                <w:szCs w:val="20"/>
              </w:rPr>
            </w:pPr>
          </w:p>
          <w:p w:rsidR="005878FE" w:rsidRDefault="005878FE" w:rsidP="00663688">
            <w:pPr>
              <w:pStyle w:val="Balk2"/>
              <w:rPr>
                <w:color w:val="FF0000"/>
                <w:sz w:val="20"/>
                <w:szCs w:val="20"/>
              </w:rPr>
            </w:pPr>
          </w:p>
          <w:p w:rsidR="002A258E" w:rsidRPr="00663688" w:rsidRDefault="00130059" w:rsidP="005878FE">
            <w:pPr>
              <w:pStyle w:val="Balk2"/>
              <w:jc w:val="center"/>
              <w:rPr>
                <w:color w:val="FF0000"/>
              </w:rPr>
            </w:pPr>
            <w:r w:rsidRPr="00663688">
              <w:rPr>
                <w:color w:val="FF0000"/>
                <w:sz w:val="20"/>
                <w:szCs w:val="20"/>
              </w:rPr>
              <w:t>TEMİZLİK, TASARRUF VE GÜVENLİK UYGULAMALARI EKİBİ</w:t>
            </w:r>
          </w:p>
        </w:tc>
        <w:tc>
          <w:tcPr>
            <w:tcW w:w="1747" w:type="dxa"/>
          </w:tcPr>
          <w:p w:rsidR="005878FE" w:rsidRDefault="005878FE" w:rsidP="005E4651">
            <w:pPr>
              <w:pStyle w:val="TableParagraph"/>
              <w:spacing w:before="205"/>
              <w:ind w:left="301" w:right="267"/>
              <w:jc w:val="center"/>
              <w:rPr>
                <w:b/>
                <w:i/>
              </w:rPr>
            </w:pPr>
          </w:p>
          <w:p w:rsidR="005878FE" w:rsidRDefault="005878FE" w:rsidP="005E4651">
            <w:pPr>
              <w:pStyle w:val="TableParagraph"/>
              <w:spacing w:before="205"/>
              <w:ind w:left="301" w:right="267"/>
              <w:jc w:val="center"/>
              <w:rPr>
                <w:b/>
                <w:i/>
              </w:rPr>
            </w:pPr>
          </w:p>
          <w:p w:rsidR="002A258E" w:rsidRDefault="00130059" w:rsidP="005E4651">
            <w:pPr>
              <w:pStyle w:val="TableParagraph"/>
              <w:spacing w:before="205"/>
              <w:ind w:left="301" w:right="267"/>
              <w:jc w:val="center"/>
              <w:rPr>
                <w:b/>
                <w:i/>
              </w:rPr>
            </w:pPr>
            <w:r>
              <w:rPr>
                <w:b/>
                <w:i/>
              </w:rPr>
              <w:t>Yıl Boyunca</w:t>
            </w:r>
          </w:p>
        </w:tc>
      </w:tr>
      <w:tr w:rsidR="002A258E" w:rsidTr="00E80C02">
        <w:trPr>
          <w:trHeight w:val="2677"/>
        </w:trPr>
        <w:tc>
          <w:tcPr>
            <w:tcW w:w="678" w:type="dxa"/>
          </w:tcPr>
          <w:p w:rsidR="005878FE" w:rsidRPr="008610D8" w:rsidRDefault="005878FE" w:rsidP="005E4651">
            <w:pPr>
              <w:pStyle w:val="TableParagraph"/>
              <w:rPr>
                <w:b/>
                <w:i/>
                <w:sz w:val="24"/>
              </w:rPr>
            </w:pPr>
            <w:r w:rsidRPr="008610D8">
              <w:rPr>
                <w:b/>
                <w:i/>
                <w:sz w:val="24"/>
              </w:rPr>
              <w:t xml:space="preserve">  </w:t>
            </w: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2A258E" w:rsidRPr="008610D8" w:rsidRDefault="005878FE" w:rsidP="005E4651">
            <w:pPr>
              <w:pStyle w:val="TableParagraph"/>
              <w:rPr>
                <w:b/>
                <w:i/>
                <w:sz w:val="24"/>
              </w:rPr>
            </w:pPr>
            <w:r w:rsidRPr="008610D8">
              <w:rPr>
                <w:b/>
                <w:i/>
                <w:sz w:val="24"/>
              </w:rPr>
              <w:t xml:space="preserve">   </w:t>
            </w:r>
            <w:r w:rsidR="002A258E" w:rsidRPr="008610D8">
              <w:rPr>
                <w:b/>
                <w:i/>
                <w:sz w:val="24"/>
              </w:rPr>
              <w:t>24</w:t>
            </w:r>
          </w:p>
        </w:tc>
        <w:tc>
          <w:tcPr>
            <w:tcW w:w="1985" w:type="dxa"/>
          </w:tcPr>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2A258E" w:rsidRPr="008610D8" w:rsidRDefault="002A258E" w:rsidP="005878FE">
            <w:pPr>
              <w:jc w:val="center"/>
              <w:rPr>
                <w:b/>
                <w:sz w:val="20"/>
                <w:szCs w:val="20"/>
              </w:rPr>
            </w:pPr>
            <w:r w:rsidRPr="008610D8">
              <w:rPr>
                <w:b/>
              </w:rPr>
              <w:t xml:space="preserve">TEMİZLİK, TASARRUF VE GÜVENLİK </w:t>
            </w:r>
            <w:r w:rsidRPr="008610D8">
              <w:rPr>
                <w:b/>
                <w:sz w:val="20"/>
                <w:szCs w:val="20"/>
              </w:rPr>
              <w:t>UYGULAMALARI</w:t>
            </w:r>
          </w:p>
          <w:p w:rsidR="002A258E" w:rsidRPr="008610D8" w:rsidRDefault="002A258E" w:rsidP="005878FE">
            <w:pPr>
              <w:pStyle w:val="TableParagraph"/>
              <w:ind w:firstLine="67"/>
              <w:jc w:val="center"/>
              <w:rPr>
                <w:b/>
              </w:rPr>
            </w:pPr>
          </w:p>
        </w:tc>
        <w:tc>
          <w:tcPr>
            <w:tcW w:w="8647" w:type="dxa"/>
          </w:tcPr>
          <w:p w:rsidR="005878FE" w:rsidRDefault="005878FE" w:rsidP="00944BF4">
            <w:pPr>
              <w:jc w:val="both"/>
              <w:rPr>
                <w:b/>
                <w:sz w:val="24"/>
                <w:szCs w:val="24"/>
              </w:rPr>
            </w:pPr>
            <w:r>
              <w:rPr>
                <w:b/>
                <w:sz w:val="24"/>
                <w:szCs w:val="24"/>
              </w:rPr>
              <w:t xml:space="preserve"> </w:t>
            </w:r>
          </w:p>
          <w:p w:rsidR="005878FE" w:rsidRDefault="005878FE" w:rsidP="00944BF4">
            <w:pPr>
              <w:jc w:val="both"/>
              <w:rPr>
                <w:b/>
                <w:sz w:val="24"/>
                <w:szCs w:val="24"/>
              </w:rPr>
            </w:pPr>
          </w:p>
          <w:p w:rsidR="00944BF4" w:rsidRPr="005D29D6" w:rsidRDefault="00944BF4" w:rsidP="00944BF4">
            <w:pPr>
              <w:jc w:val="both"/>
              <w:rPr>
                <w:b/>
                <w:sz w:val="24"/>
                <w:szCs w:val="24"/>
              </w:rPr>
            </w:pPr>
            <w:r w:rsidRPr="005D29D6">
              <w:rPr>
                <w:b/>
                <w:sz w:val="24"/>
                <w:szCs w:val="24"/>
              </w:rPr>
              <w:t>Özbakım becerileri ile ilgili uygulamaların yapılması</w:t>
            </w:r>
          </w:p>
          <w:p w:rsidR="00944BF4" w:rsidRPr="00E4790A" w:rsidRDefault="00944BF4" w:rsidP="00944BF4">
            <w:pPr>
              <w:pStyle w:val="ListeParagraf"/>
              <w:widowControl/>
              <w:numPr>
                <w:ilvl w:val="0"/>
                <w:numId w:val="9"/>
              </w:numPr>
              <w:autoSpaceDE/>
              <w:autoSpaceDN/>
              <w:contextualSpacing/>
              <w:jc w:val="both"/>
              <w:rPr>
                <w:b/>
              </w:rPr>
            </w:pPr>
            <w:r w:rsidRPr="00E4790A">
              <w:t>Özbakım, temizlik gibi öğrencilere yönelik etkinliklerin gerçekleştirilmesi gerekmektedir.</w:t>
            </w:r>
          </w:p>
          <w:p w:rsidR="002A258E" w:rsidRDefault="00944BF4" w:rsidP="00944BF4">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1967" w:type="dxa"/>
          </w:tcPr>
          <w:p w:rsidR="005878FE" w:rsidRDefault="005878FE" w:rsidP="005878FE">
            <w:pPr>
              <w:pStyle w:val="Balk2"/>
              <w:jc w:val="center"/>
              <w:rPr>
                <w:color w:val="FF0000"/>
                <w:sz w:val="20"/>
                <w:szCs w:val="20"/>
              </w:rPr>
            </w:pPr>
          </w:p>
          <w:p w:rsidR="005878FE" w:rsidRPr="005878FE" w:rsidRDefault="005878FE" w:rsidP="005878FE"/>
          <w:p w:rsidR="002A258E" w:rsidRPr="00663688" w:rsidRDefault="005878FE" w:rsidP="005878FE">
            <w:pPr>
              <w:pStyle w:val="Balk2"/>
              <w:jc w:val="center"/>
              <w:rPr>
                <w:color w:val="FF0000"/>
              </w:rPr>
            </w:pPr>
            <w:r>
              <w:rPr>
                <w:color w:val="FF0000"/>
                <w:sz w:val="20"/>
                <w:szCs w:val="20"/>
              </w:rPr>
              <w:t>T</w:t>
            </w:r>
            <w:r w:rsidR="00130059" w:rsidRPr="00663688">
              <w:rPr>
                <w:color w:val="FF0000"/>
                <w:sz w:val="20"/>
                <w:szCs w:val="20"/>
              </w:rPr>
              <w:t>EMİZLİK, TASARRUF VE GÜVENLİK UYGULAMALARI EKİBİ</w:t>
            </w:r>
          </w:p>
        </w:tc>
        <w:tc>
          <w:tcPr>
            <w:tcW w:w="1747" w:type="dxa"/>
          </w:tcPr>
          <w:p w:rsidR="005878FE" w:rsidRDefault="005878FE" w:rsidP="005E4651">
            <w:pPr>
              <w:pStyle w:val="TableParagraph"/>
              <w:spacing w:before="205"/>
              <w:ind w:left="301" w:right="267"/>
              <w:jc w:val="center"/>
              <w:rPr>
                <w:b/>
                <w:i/>
              </w:rPr>
            </w:pPr>
          </w:p>
          <w:p w:rsidR="005878FE" w:rsidRDefault="005878FE" w:rsidP="005E4651">
            <w:pPr>
              <w:pStyle w:val="TableParagraph"/>
              <w:spacing w:before="205"/>
              <w:ind w:left="301" w:right="267"/>
              <w:jc w:val="center"/>
              <w:rPr>
                <w:b/>
                <w:i/>
              </w:rPr>
            </w:pPr>
          </w:p>
          <w:p w:rsidR="002A258E" w:rsidRDefault="00130059" w:rsidP="005E4651">
            <w:pPr>
              <w:pStyle w:val="TableParagraph"/>
              <w:spacing w:before="205"/>
              <w:ind w:left="301" w:right="267"/>
              <w:jc w:val="center"/>
              <w:rPr>
                <w:b/>
                <w:i/>
              </w:rPr>
            </w:pPr>
            <w:r>
              <w:rPr>
                <w:b/>
                <w:i/>
              </w:rPr>
              <w:t>Yıl Boyunca</w:t>
            </w:r>
          </w:p>
        </w:tc>
      </w:tr>
      <w:tr w:rsidR="002A258E" w:rsidTr="00E80C02">
        <w:trPr>
          <w:trHeight w:val="2677"/>
        </w:trPr>
        <w:tc>
          <w:tcPr>
            <w:tcW w:w="678" w:type="dxa"/>
          </w:tcPr>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2A258E" w:rsidRPr="008610D8" w:rsidRDefault="005878FE" w:rsidP="005E4651">
            <w:pPr>
              <w:pStyle w:val="TableParagraph"/>
              <w:rPr>
                <w:b/>
                <w:i/>
                <w:sz w:val="24"/>
              </w:rPr>
            </w:pPr>
            <w:r w:rsidRPr="008610D8">
              <w:rPr>
                <w:b/>
                <w:i/>
                <w:sz w:val="24"/>
              </w:rPr>
              <w:t xml:space="preserve">   </w:t>
            </w:r>
            <w:r w:rsidR="002A258E" w:rsidRPr="008610D8">
              <w:rPr>
                <w:b/>
                <w:i/>
                <w:sz w:val="24"/>
              </w:rPr>
              <w:t>25</w:t>
            </w:r>
          </w:p>
        </w:tc>
        <w:tc>
          <w:tcPr>
            <w:tcW w:w="1985" w:type="dxa"/>
          </w:tcPr>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2A258E" w:rsidRPr="008610D8" w:rsidRDefault="002A258E" w:rsidP="005878FE">
            <w:pPr>
              <w:jc w:val="center"/>
              <w:rPr>
                <w:b/>
              </w:rPr>
            </w:pPr>
            <w:r w:rsidRPr="008610D8">
              <w:rPr>
                <w:b/>
              </w:rPr>
              <w:t xml:space="preserve">TEMİZLİK, TASARRUF VE GÜVENLİK </w:t>
            </w:r>
            <w:r w:rsidRPr="008610D8">
              <w:rPr>
                <w:b/>
                <w:sz w:val="20"/>
                <w:szCs w:val="20"/>
              </w:rPr>
              <w:t>UYGULAMALARI</w:t>
            </w:r>
          </w:p>
          <w:p w:rsidR="002A258E" w:rsidRPr="008610D8" w:rsidRDefault="002A258E" w:rsidP="0077059E">
            <w:pPr>
              <w:pStyle w:val="TableParagraph"/>
              <w:ind w:firstLine="67"/>
              <w:rPr>
                <w:b/>
              </w:rPr>
            </w:pPr>
          </w:p>
        </w:tc>
        <w:tc>
          <w:tcPr>
            <w:tcW w:w="8647" w:type="dxa"/>
          </w:tcPr>
          <w:p w:rsidR="005878FE" w:rsidRDefault="005878FE" w:rsidP="00944BF4">
            <w:pPr>
              <w:jc w:val="both"/>
              <w:rPr>
                <w:b/>
                <w:sz w:val="24"/>
                <w:szCs w:val="24"/>
              </w:rPr>
            </w:pPr>
          </w:p>
          <w:p w:rsidR="005878FE" w:rsidRDefault="005878FE" w:rsidP="00944BF4">
            <w:pPr>
              <w:jc w:val="both"/>
              <w:rPr>
                <w:b/>
                <w:sz w:val="24"/>
                <w:szCs w:val="24"/>
              </w:rPr>
            </w:pPr>
          </w:p>
          <w:p w:rsidR="00944BF4" w:rsidRPr="005D29D6" w:rsidRDefault="00944BF4" w:rsidP="00944BF4">
            <w:pPr>
              <w:jc w:val="both"/>
              <w:rPr>
                <w:b/>
                <w:sz w:val="24"/>
                <w:szCs w:val="24"/>
              </w:rPr>
            </w:pPr>
            <w:r w:rsidRPr="005D29D6">
              <w:rPr>
                <w:b/>
                <w:sz w:val="24"/>
                <w:szCs w:val="24"/>
              </w:rPr>
              <w:t>Enerji tasarrufu ile ilgili etkinliklerin tasarlanması ve uygulanması</w:t>
            </w:r>
          </w:p>
          <w:p w:rsidR="00944BF4" w:rsidRPr="00E4790A" w:rsidRDefault="00944BF4" w:rsidP="00944BF4">
            <w:pPr>
              <w:pStyle w:val="ListeParagraf"/>
              <w:widowControl/>
              <w:numPr>
                <w:ilvl w:val="0"/>
                <w:numId w:val="9"/>
              </w:numPr>
              <w:autoSpaceDE/>
              <w:autoSpaceDN/>
              <w:contextualSpacing/>
              <w:jc w:val="both"/>
              <w:rPr>
                <w:b/>
              </w:rPr>
            </w:pPr>
            <w:r w:rsidRPr="00E4790A">
              <w:t xml:space="preserve">Öğrencilerin enerji </w:t>
            </w:r>
            <w:r w:rsidR="00663688" w:rsidRPr="00E4790A">
              <w:t>tasar</w:t>
            </w:r>
            <w:r w:rsidR="00663688">
              <w:t>ruf</w:t>
            </w:r>
            <w:r w:rsidR="00663688" w:rsidRPr="00E4790A">
              <w:t>u</w:t>
            </w:r>
            <w:r w:rsidRPr="00E4790A">
              <w:t xml:space="preserve"> konusunda uygulamalı etkinliklerin yapılması gerekmektedir. </w:t>
            </w:r>
          </w:p>
          <w:p w:rsidR="002A258E" w:rsidRDefault="00944BF4" w:rsidP="00944BF4">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1967" w:type="dxa"/>
          </w:tcPr>
          <w:p w:rsidR="005878FE" w:rsidRDefault="005878FE" w:rsidP="005878FE">
            <w:pPr>
              <w:pStyle w:val="Balk2"/>
              <w:jc w:val="center"/>
              <w:rPr>
                <w:color w:val="FF0000"/>
                <w:sz w:val="20"/>
                <w:szCs w:val="20"/>
              </w:rPr>
            </w:pPr>
          </w:p>
          <w:p w:rsidR="005878FE" w:rsidRDefault="005878FE" w:rsidP="005878FE">
            <w:pPr>
              <w:pStyle w:val="Balk2"/>
              <w:jc w:val="center"/>
              <w:rPr>
                <w:color w:val="FF0000"/>
                <w:sz w:val="20"/>
                <w:szCs w:val="20"/>
              </w:rPr>
            </w:pPr>
          </w:p>
          <w:p w:rsidR="002A258E" w:rsidRPr="00663688" w:rsidRDefault="005878FE" w:rsidP="005878FE">
            <w:pPr>
              <w:pStyle w:val="Balk2"/>
              <w:jc w:val="center"/>
              <w:rPr>
                <w:color w:val="FF0000"/>
              </w:rPr>
            </w:pPr>
            <w:r>
              <w:rPr>
                <w:color w:val="FF0000"/>
                <w:sz w:val="20"/>
                <w:szCs w:val="20"/>
              </w:rPr>
              <w:t>T</w:t>
            </w:r>
            <w:r w:rsidR="00130059" w:rsidRPr="00663688">
              <w:rPr>
                <w:color w:val="FF0000"/>
                <w:sz w:val="20"/>
                <w:szCs w:val="20"/>
              </w:rPr>
              <w:t>EMİZLİK, TASARRUF VE GÜVENLİK UYGULAMALARI EKİBİ</w:t>
            </w:r>
          </w:p>
        </w:tc>
        <w:tc>
          <w:tcPr>
            <w:tcW w:w="1747" w:type="dxa"/>
          </w:tcPr>
          <w:p w:rsidR="005878FE" w:rsidRDefault="005878FE" w:rsidP="005E4651">
            <w:pPr>
              <w:pStyle w:val="TableParagraph"/>
              <w:spacing w:before="205"/>
              <w:ind w:left="301" w:right="267"/>
              <w:jc w:val="center"/>
              <w:rPr>
                <w:b/>
                <w:i/>
              </w:rPr>
            </w:pPr>
          </w:p>
          <w:p w:rsidR="005878FE" w:rsidRDefault="005878FE" w:rsidP="005E4651">
            <w:pPr>
              <w:pStyle w:val="TableParagraph"/>
              <w:spacing w:before="205"/>
              <w:ind w:left="301" w:right="267"/>
              <w:jc w:val="center"/>
              <w:rPr>
                <w:b/>
                <w:i/>
              </w:rPr>
            </w:pPr>
          </w:p>
          <w:p w:rsidR="002A258E" w:rsidRDefault="00130059" w:rsidP="005E4651">
            <w:pPr>
              <w:pStyle w:val="TableParagraph"/>
              <w:spacing w:before="205"/>
              <w:ind w:left="301" w:right="267"/>
              <w:jc w:val="center"/>
              <w:rPr>
                <w:b/>
                <w:i/>
              </w:rPr>
            </w:pPr>
            <w:r>
              <w:rPr>
                <w:b/>
                <w:i/>
              </w:rPr>
              <w:t>Yıl Boyunca</w:t>
            </w:r>
          </w:p>
        </w:tc>
      </w:tr>
      <w:tr w:rsidR="002A258E" w:rsidTr="00E80C02">
        <w:trPr>
          <w:trHeight w:val="2677"/>
        </w:trPr>
        <w:tc>
          <w:tcPr>
            <w:tcW w:w="678" w:type="dxa"/>
          </w:tcPr>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2A258E" w:rsidRPr="008610D8" w:rsidRDefault="005878FE" w:rsidP="005E4651">
            <w:pPr>
              <w:pStyle w:val="TableParagraph"/>
              <w:rPr>
                <w:b/>
                <w:i/>
                <w:sz w:val="24"/>
              </w:rPr>
            </w:pPr>
            <w:r w:rsidRPr="008610D8">
              <w:rPr>
                <w:b/>
                <w:i/>
                <w:sz w:val="24"/>
              </w:rPr>
              <w:t xml:space="preserve">    </w:t>
            </w:r>
            <w:r w:rsidR="002A258E" w:rsidRPr="008610D8">
              <w:rPr>
                <w:b/>
                <w:i/>
                <w:sz w:val="24"/>
              </w:rPr>
              <w:t>26</w:t>
            </w:r>
          </w:p>
        </w:tc>
        <w:tc>
          <w:tcPr>
            <w:tcW w:w="1985" w:type="dxa"/>
          </w:tcPr>
          <w:p w:rsidR="005878FE" w:rsidRPr="008610D8" w:rsidRDefault="005878FE" w:rsidP="005878FE">
            <w:pPr>
              <w:jc w:val="center"/>
              <w:rPr>
                <w:b/>
              </w:rPr>
            </w:pPr>
          </w:p>
          <w:p w:rsidR="005878FE" w:rsidRPr="008610D8" w:rsidRDefault="005878FE" w:rsidP="005878FE">
            <w:pPr>
              <w:jc w:val="center"/>
              <w:rPr>
                <w:b/>
              </w:rPr>
            </w:pPr>
          </w:p>
          <w:p w:rsidR="005878FE" w:rsidRPr="008610D8" w:rsidRDefault="005878FE" w:rsidP="005878FE">
            <w:pPr>
              <w:jc w:val="center"/>
              <w:rPr>
                <w:b/>
              </w:rPr>
            </w:pPr>
          </w:p>
          <w:p w:rsidR="002A258E" w:rsidRPr="008610D8" w:rsidRDefault="002A258E" w:rsidP="005878FE">
            <w:pPr>
              <w:jc w:val="center"/>
              <w:rPr>
                <w:b/>
              </w:rPr>
            </w:pPr>
            <w:r w:rsidRPr="008610D8">
              <w:rPr>
                <w:b/>
              </w:rPr>
              <w:t xml:space="preserve">TEMİZLİK, TASARRUF VE GÜVENLİK </w:t>
            </w:r>
            <w:r w:rsidRPr="008610D8">
              <w:rPr>
                <w:b/>
                <w:sz w:val="20"/>
                <w:szCs w:val="20"/>
              </w:rPr>
              <w:t>UYGULAMALARI</w:t>
            </w:r>
          </w:p>
          <w:p w:rsidR="002A258E" w:rsidRPr="008610D8" w:rsidRDefault="002A258E" w:rsidP="0077059E">
            <w:pPr>
              <w:pStyle w:val="TableParagraph"/>
              <w:ind w:firstLine="67"/>
              <w:rPr>
                <w:b/>
              </w:rPr>
            </w:pPr>
          </w:p>
        </w:tc>
        <w:tc>
          <w:tcPr>
            <w:tcW w:w="8647" w:type="dxa"/>
          </w:tcPr>
          <w:p w:rsidR="00944BF4" w:rsidRPr="005D29D6" w:rsidRDefault="00944BF4" w:rsidP="00944BF4">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rsidR="00944BF4" w:rsidRPr="00E4790A" w:rsidRDefault="00944BF4" w:rsidP="00944BF4">
            <w:pPr>
              <w:pStyle w:val="ListeParagraf"/>
              <w:widowControl/>
              <w:numPr>
                <w:ilvl w:val="0"/>
                <w:numId w:val="9"/>
              </w:numPr>
              <w:autoSpaceDE/>
              <w:autoSpaceDN/>
              <w:contextualSpacing/>
              <w:jc w:val="both"/>
              <w:rPr>
                <w:b/>
              </w:rPr>
            </w:pPr>
            <w:r w:rsidRPr="00E4790A">
              <w:t xml:space="preserve">Deprem, yangın vb. gibi can güvenliğine zarar verecek afetlerden korunmak amacıyla öğrencilerden beklenen davranışlar ile ilgili etkinlerin tasarlanması ve tatbikat yapılması. </w:t>
            </w:r>
          </w:p>
          <w:p w:rsidR="002A258E" w:rsidRDefault="00944BF4" w:rsidP="00944BF4">
            <w:pPr>
              <w:jc w:val="both"/>
              <w:rPr>
                <w:b/>
                <w:sz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1967" w:type="dxa"/>
          </w:tcPr>
          <w:p w:rsidR="005878FE" w:rsidRDefault="005878FE" w:rsidP="005878FE">
            <w:pPr>
              <w:pStyle w:val="Balk2"/>
              <w:jc w:val="center"/>
              <w:rPr>
                <w:color w:val="FF0000"/>
                <w:sz w:val="20"/>
                <w:szCs w:val="20"/>
              </w:rPr>
            </w:pPr>
          </w:p>
          <w:p w:rsidR="005878FE" w:rsidRDefault="005878FE" w:rsidP="005878FE">
            <w:pPr>
              <w:pStyle w:val="Balk2"/>
              <w:jc w:val="center"/>
              <w:rPr>
                <w:color w:val="FF0000"/>
                <w:sz w:val="20"/>
                <w:szCs w:val="20"/>
              </w:rPr>
            </w:pPr>
          </w:p>
          <w:p w:rsidR="002A258E" w:rsidRPr="00663688" w:rsidRDefault="00130059" w:rsidP="005878FE">
            <w:pPr>
              <w:pStyle w:val="Balk2"/>
              <w:jc w:val="center"/>
              <w:rPr>
                <w:color w:val="FF0000"/>
              </w:rPr>
            </w:pPr>
            <w:r w:rsidRPr="00663688">
              <w:rPr>
                <w:color w:val="FF0000"/>
                <w:sz w:val="20"/>
                <w:szCs w:val="20"/>
              </w:rPr>
              <w:t>TEMİZLİK, TASARRUF VE GÜVENLİK UYGULAMALARI EKİBİ</w:t>
            </w:r>
          </w:p>
        </w:tc>
        <w:tc>
          <w:tcPr>
            <w:tcW w:w="1747" w:type="dxa"/>
          </w:tcPr>
          <w:p w:rsidR="005878FE" w:rsidRDefault="005878FE" w:rsidP="005878FE">
            <w:pPr>
              <w:pStyle w:val="TableParagraph"/>
              <w:spacing w:before="205"/>
              <w:ind w:left="301" w:right="267"/>
              <w:jc w:val="center"/>
              <w:rPr>
                <w:b/>
                <w:i/>
              </w:rPr>
            </w:pPr>
          </w:p>
          <w:p w:rsidR="005878FE" w:rsidRDefault="005878FE" w:rsidP="005878FE">
            <w:pPr>
              <w:pStyle w:val="TableParagraph"/>
              <w:spacing w:before="205"/>
              <w:ind w:left="301" w:right="267"/>
              <w:jc w:val="center"/>
              <w:rPr>
                <w:b/>
                <w:i/>
              </w:rPr>
            </w:pPr>
          </w:p>
          <w:p w:rsidR="002A258E" w:rsidRDefault="00130059" w:rsidP="005878FE">
            <w:pPr>
              <w:pStyle w:val="TableParagraph"/>
              <w:spacing w:before="205"/>
              <w:ind w:left="301" w:right="267"/>
              <w:jc w:val="center"/>
              <w:rPr>
                <w:b/>
                <w:i/>
              </w:rPr>
            </w:pPr>
            <w:r>
              <w:rPr>
                <w:b/>
                <w:i/>
              </w:rPr>
              <w:t>Yıl Boyunca</w:t>
            </w:r>
          </w:p>
        </w:tc>
      </w:tr>
      <w:tr w:rsidR="002A258E" w:rsidTr="00E80C02">
        <w:trPr>
          <w:trHeight w:val="2677"/>
        </w:trPr>
        <w:tc>
          <w:tcPr>
            <w:tcW w:w="678" w:type="dxa"/>
          </w:tcPr>
          <w:p w:rsidR="005878FE" w:rsidRPr="008610D8" w:rsidRDefault="005878FE" w:rsidP="005E4651">
            <w:pPr>
              <w:pStyle w:val="TableParagraph"/>
              <w:rPr>
                <w:b/>
                <w:i/>
                <w:sz w:val="24"/>
              </w:rPr>
            </w:pPr>
            <w:r w:rsidRPr="008610D8">
              <w:rPr>
                <w:b/>
                <w:i/>
                <w:sz w:val="24"/>
              </w:rPr>
              <w:t xml:space="preserve">   </w:t>
            </w: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5878FE" w:rsidRPr="008610D8" w:rsidRDefault="005878FE" w:rsidP="005E4651">
            <w:pPr>
              <w:pStyle w:val="TableParagraph"/>
              <w:rPr>
                <w:b/>
                <w:i/>
                <w:sz w:val="24"/>
              </w:rPr>
            </w:pPr>
          </w:p>
          <w:p w:rsidR="002A258E" w:rsidRPr="008610D8" w:rsidRDefault="005878FE" w:rsidP="005E4651">
            <w:pPr>
              <w:pStyle w:val="TableParagraph"/>
              <w:rPr>
                <w:b/>
                <w:i/>
                <w:sz w:val="24"/>
              </w:rPr>
            </w:pPr>
            <w:r w:rsidRPr="008610D8">
              <w:rPr>
                <w:b/>
                <w:i/>
                <w:sz w:val="24"/>
              </w:rPr>
              <w:t xml:space="preserve">   </w:t>
            </w:r>
            <w:r w:rsidR="002A258E" w:rsidRPr="008610D8">
              <w:rPr>
                <w:b/>
                <w:i/>
                <w:sz w:val="24"/>
              </w:rPr>
              <w:t>27</w:t>
            </w:r>
          </w:p>
        </w:tc>
        <w:tc>
          <w:tcPr>
            <w:tcW w:w="1985" w:type="dxa"/>
          </w:tcPr>
          <w:p w:rsidR="005878FE" w:rsidRPr="008610D8" w:rsidRDefault="005878FE" w:rsidP="00663688">
            <w:pPr>
              <w:rPr>
                <w:b/>
              </w:rPr>
            </w:pPr>
          </w:p>
          <w:p w:rsidR="005878FE" w:rsidRPr="008610D8" w:rsidRDefault="005878FE" w:rsidP="00663688">
            <w:pPr>
              <w:rPr>
                <w:b/>
              </w:rPr>
            </w:pPr>
          </w:p>
          <w:p w:rsidR="005878FE" w:rsidRPr="008610D8" w:rsidRDefault="005878FE" w:rsidP="00663688">
            <w:pPr>
              <w:rPr>
                <w:b/>
              </w:rPr>
            </w:pPr>
          </w:p>
          <w:p w:rsidR="002A258E" w:rsidRPr="008610D8" w:rsidRDefault="002A258E" w:rsidP="005878FE">
            <w:pPr>
              <w:jc w:val="center"/>
              <w:rPr>
                <w:b/>
                <w:sz w:val="20"/>
                <w:szCs w:val="20"/>
              </w:rPr>
            </w:pPr>
            <w:r w:rsidRPr="008610D8">
              <w:rPr>
                <w:b/>
              </w:rPr>
              <w:t xml:space="preserve">TEMİZLİK, TASARRUF VE GÜVENLİK </w:t>
            </w:r>
            <w:r w:rsidRPr="008610D8">
              <w:rPr>
                <w:b/>
                <w:sz w:val="20"/>
                <w:szCs w:val="20"/>
              </w:rPr>
              <w:t>UYGULAMALARI</w:t>
            </w:r>
          </w:p>
          <w:p w:rsidR="002A258E" w:rsidRPr="008610D8" w:rsidRDefault="002A258E" w:rsidP="0077059E">
            <w:pPr>
              <w:pStyle w:val="TableParagraph"/>
              <w:ind w:firstLine="67"/>
              <w:rPr>
                <w:b/>
              </w:rPr>
            </w:pPr>
          </w:p>
        </w:tc>
        <w:tc>
          <w:tcPr>
            <w:tcW w:w="8647" w:type="dxa"/>
          </w:tcPr>
          <w:p w:rsidR="00AD1AC8" w:rsidRDefault="00AD1AC8" w:rsidP="00944BF4">
            <w:pPr>
              <w:jc w:val="both"/>
              <w:rPr>
                <w:b/>
                <w:sz w:val="24"/>
                <w:szCs w:val="24"/>
              </w:rPr>
            </w:pPr>
          </w:p>
          <w:p w:rsidR="00AD1AC8" w:rsidRDefault="00AD1AC8" w:rsidP="00944BF4">
            <w:pPr>
              <w:jc w:val="both"/>
              <w:rPr>
                <w:b/>
                <w:sz w:val="24"/>
                <w:szCs w:val="24"/>
              </w:rPr>
            </w:pPr>
          </w:p>
          <w:p w:rsidR="00944BF4" w:rsidRDefault="00944BF4" w:rsidP="00944BF4">
            <w:pPr>
              <w:jc w:val="both"/>
              <w:rPr>
                <w:b/>
                <w:sz w:val="24"/>
                <w:szCs w:val="24"/>
              </w:rPr>
            </w:pPr>
            <w:r>
              <w:rPr>
                <w:b/>
                <w:sz w:val="24"/>
                <w:szCs w:val="24"/>
              </w:rPr>
              <w:t>Okulların deposunda bulunan ihtiyaç fazlası donatım malzemelerinin belirlenmesi ve proje ekibine bildirilmesi</w:t>
            </w:r>
          </w:p>
          <w:p w:rsidR="002A258E" w:rsidRDefault="00944BF4" w:rsidP="00944BF4">
            <w:pPr>
              <w:jc w:val="both"/>
              <w:rPr>
                <w:b/>
                <w:sz w:val="24"/>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1967" w:type="dxa"/>
          </w:tcPr>
          <w:p w:rsidR="005878FE" w:rsidRDefault="005878FE" w:rsidP="005878FE">
            <w:pPr>
              <w:pStyle w:val="Balk2"/>
              <w:jc w:val="center"/>
              <w:rPr>
                <w:color w:val="FF0000"/>
                <w:sz w:val="22"/>
                <w:szCs w:val="22"/>
              </w:rPr>
            </w:pPr>
          </w:p>
          <w:p w:rsidR="002A258E" w:rsidRPr="005878FE" w:rsidRDefault="00130059" w:rsidP="005878FE">
            <w:pPr>
              <w:pStyle w:val="Balk2"/>
              <w:jc w:val="center"/>
              <w:rPr>
                <w:color w:val="FF0000"/>
                <w:sz w:val="22"/>
                <w:szCs w:val="22"/>
              </w:rPr>
            </w:pPr>
            <w:r w:rsidRPr="005878FE">
              <w:rPr>
                <w:color w:val="FF0000"/>
                <w:sz w:val="22"/>
                <w:szCs w:val="22"/>
              </w:rPr>
              <w:t>TEMİZLİK, TASARRUF VE GÜVENLİK UYGULAMALARI EKİBİ</w:t>
            </w:r>
          </w:p>
        </w:tc>
        <w:tc>
          <w:tcPr>
            <w:tcW w:w="1747" w:type="dxa"/>
          </w:tcPr>
          <w:p w:rsidR="005878FE" w:rsidRDefault="005878FE" w:rsidP="005E4651">
            <w:pPr>
              <w:pStyle w:val="TableParagraph"/>
              <w:spacing w:before="205"/>
              <w:ind w:left="301" w:right="267"/>
              <w:jc w:val="center"/>
              <w:rPr>
                <w:b/>
                <w:i/>
              </w:rPr>
            </w:pPr>
          </w:p>
          <w:p w:rsidR="005878FE" w:rsidRDefault="005878FE" w:rsidP="005E4651">
            <w:pPr>
              <w:pStyle w:val="TableParagraph"/>
              <w:spacing w:before="205"/>
              <w:ind w:left="301" w:right="267"/>
              <w:jc w:val="center"/>
              <w:rPr>
                <w:b/>
                <w:i/>
              </w:rPr>
            </w:pPr>
          </w:p>
          <w:p w:rsidR="002A258E" w:rsidRDefault="00130059" w:rsidP="005E4651">
            <w:pPr>
              <w:pStyle w:val="TableParagraph"/>
              <w:spacing w:before="205"/>
              <w:ind w:left="301" w:right="267"/>
              <w:jc w:val="center"/>
              <w:rPr>
                <w:b/>
                <w:i/>
              </w:rPr>
            </w:pPr>
            <w:r>
              <w:rPr>
                <w:b/>
                <w:i/>
              </w:rPr>
              <w:t>Yıl Boyunca</w:t>
            </w:r>
          </w:p>
        </w:tc>
      </w:tr>
      <w:tr w:rsidR="00944BF4" w:rsidTr="00E80C02">
        <w:trPr>
          <w:trHeight w:val="2677"/>
        </w:trPr>
        <w:tc>
          <w:tcPr>
            <w:tcW w:w="678" w:type="dxa"/>
          </w:tcPr>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944BF4" w:rsidRPr="008610D8" w:rsidRDefault="0079040C" w:rsidP="005E4651">
            <w:pPr>
              <w:pStyle w:val="TableParagraph"/>
              <w:rPr>
                <w:b/>
                <w:i/>
                <w:sz w:val="24"/>
              </w:rPr>
            </w:pPr>
            <w:r w:rsidRPr="008610D8">
              <w:rPr>
                <w:b/>
                <w:i/>
                <w:sz w:val="24"/>
              </w:rPr>
              <w:t xml:space="preserve">   </w:t>
            </w:r>
            <w:r w:rsidR="00944BF4" w:rsidRPr="008610D8">
              <w:rPr>
                <w:b/>
                <w:i/>
                <w:sz w:val="24"/>
              </w:rPr>
              <w:t>28</w:t>
            </w:r>
          </w:p>
        </w:tc>
        <w:tc>
          <w:tcPr>
            <w:tcW w:w="1985" w:type="dxa"/>
          </w:tcPr>
          <w:p w:rsidR="0079040C" w:rsidRPr="008610D8" w:rsidRDefault="0079040C" w:rsidP="0079040C">
            <w:pPr>
              <w:jc w:val="center"/>
              <w:rPr>
                <w:b/>
              </w:rPr>
            </w:pPr>
          </w:p>
          <w:p w:rsidR="0079040C" w:rsidRPr="008610D8" w:rsidRDefault="0079040C" w:rsidP="0079040C">
            <w:pPr>
              <w:jc w:val="center"/>
              <w:rPr>
                <w:b/>
              </w:rPr>
            </w:pPr>
          </w:p>
          <w:p w:rsidR="0079040C" w:rsidRPr="008610D8" w:rsidRDefault="0079040C" w:rsidP="0079040C">
            <w:pPr>
              <w:jc w:val="center"/>
              <w:rPr>
                <w:b/>
              </w:rPr>
            </w:pPr>
          </w:p>
          <w:p w:rsidR="00944BF4" w:rsidRPr="008610D8" w:rsidRDefault="00944BF4" w:rsidP="0079040C">
            <w:pPr>
              <w:jc w:val="center"/>
              <w:rPr>
                <w:b/>
              </w:rPr>
            </w:pPr>
            <w:r w:rsidRPr="008610D8">
              <w:rPr>
                <w:b/>
              </w:rPr>
              <w:t>EĞİTİM VE ÖĞRETİMDE KALİTE</w:t>
            </w:r>
          </w:p>
          <w:p w:rsidR="00944BF4" w:rsidRPr="008610D8" w:rsidRDefault="00944BF4" w:rsidP="0077059E">
            <w:pPr>
              <w:pStyle w:val="TableParagraph"/>
              <w:ind w:firstLine="67"/>
              <w:rPr>
                <w:b/>
              </w:rPr>
            </w:pPr>
          </w:p>
        </w:tc>
        <w:tc>
          <w:tcPr>
            <w:tcW w:w="8647" w:type="dxa"/>
            <w:vAlign w:val="center"/>
          </w:tcPr>
          <w:p w:rsidR="00944BF4" w:rsidRPr="00213DA5" w:rsidRDefault="00944BF4" w:rsidP="008517D2">
            <w:pPr>
              <w:jc w:val="both"/>
              <w:rPr>
                <w:b/>
                <w:sz w:val="24"/>
                <w:szCs w:val="24"/>
              </w:rPr>
            </w:pPr>
            <w:r>
              <w:rPr>
                <w:b/>
                <w:sz w:val="24"/>
                <w:szCs w:val="24"/>
              </w:rPr>
              <w:t>Öğretmenlerin kazanım temelli dijital eğitim içeriklerini oluşturması</w:t>
            </w:r>
          </w:p>
          <w:p w:rsidR="00944BF4" w:rsidRPr="00E4790A" w:rsidRDefault="00944BF4" w:rsidP="00944BF4">
            <w:pPr>
              <w:pStyle w:val="ListeParagraf"/>
              <w:widowControl/>
              <w:numPr>
                <w:ilvl w:val="0"/>
                <w:numId w:val="9"/>
              </w:numPr>
              <w:autoSpaceDE/>
              <w:autoSpaceDN/>
              <w:spacing w:after="200" w:line="276" w:lineRule="auto"/>
              <w:contextualSpacing/>
              <w:jc w:val="both"/>
              <w:rPr>
                <w:b/>
              </w:rPr>
            </w:pPr>
            <w:r w:rsidRPr="00E4790A">
              <w:t>Her okuldan en az 3 içerik olması gerekmektedir.</w:t>
            </w:r>
          </w:p>
          <w:p w:rsidR="00944BF4" w:rsidRPr="00E4790A" w:rsidRDefault="00944BF4" w:rsidP="00944BF4">
            <w:pPr>
              <w:pStyle w:val="ListeParagraf"/>
              <w:widowControl/>
              <w:numPr>
                <w:ilvl w:val="0"/>
                <w:numId w:val="9"/>
              </w:numPr>
              <w:autoSpaceDE/>
              <w:autoSpaceDN/>
              <w:spacing w:after="200" w:line="276" w:lineRule="auto"/>
              <w:contextualSpacing/>
              <w:jc w:val="both"/>
              <w:rPr>
                <w:b/>
              </w:rPr>
            </w:pPr>
            <w:r w:rsidRPr="00E4790A">
              <w:t>İçerikler kazanımlara bağlı olmalı ve eğitici olmalıdır.</w:t>
            </w:r>
          </w:p>
          <w:p w:rsidR="00944BF4" w:rsidRPr="00E4790A" w:rsidRDefault="00944BF4" w:rsidP="00944BF4">
            <w:pPr>
              <w:pStyle w:val="ListeParagraf"/>
              <w:widowControl/>
              <w:numPr>
                <w:ilvl w:val="0"/>
                <w:numId w:val="9"/>
              </w:numPr>
              <w:autoSpaceDE/>
              <w:autoSpaceDN/>
              <w:spacing w:after="200" w:line="276" w:lineRule="auto"/>
              <w:contextualSpacing/>
              <w:jc w:val="both"/>
              <w:rPr>
                <w:b/>
              </w:rPr>
            </w:pPr>
            <w:r w:rsidRPr="00E4790A">
              <w:t>İçerikler öğrencilerin yapılan eğitimi anlayabileceği seviyede olmalıdır.</w:t>
            </w:r>
          </w:p>
          <w:p w:rsidR="00944BF4" w:rsidRPr="00E4790A" w:rsidRDefault="00944BF4" w:rsidP="00944BF4">
            <w:pPr>
              <w:pStyle w:val="ListeParagraf"/>
              <w:widowControl/>
              <w:numPr>
                <w:ilvl w:val="0"/>
                <w:numId w:val="9"/>
              </w:numPr>
              <w:autoSpaceDE/>
              <w:autoSpaceDN/>
              <w:spacing w:line="276" w:lineRule="auto"/>
              <w:contextualSpacing/>
              <w:jc w:val="both"/>
              <w:rPr>
                <w:b/>
                <w:i/>
                <w:u w:val="single"/>
              </w:rPr>
            </w:pPr>
            <w:r w:rsidRPr="00E4790A">
              <w:t xml:space="preserve">İçerikler </w:t>
            </w:r>
            <w:r w:rsidR="0079040C">
              <w:t>EBA’</w:t>
            </w:r>
            <w:r w:rsidR="0079040C" w:rsidRPr="00E4790A">
              <w:t>ya</w:t>
            </w:r>
            <w:r w:rsidRPr="00E4790A">
              <w:t xml:space="preserve"> yüklenmelidir. Yılsonunda proje ekibine teslim edilmelidir.</w:t>
            </w:r>
          </w:p>
          <w:p w:rsidR="00944BF4" w:rsidRPr="005B3F09" w:rsidRDefault="00944BF4" w:rsidP="008517D2">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944BF4"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944BF4" w:rsidRDefault="00130059" w:rsidP="005E4651">
            <w:pPr>
              <w:pStyle w:val="TableParagraph"/>
              <w:spacing w:before="205"/>
              <w:ind w:left="301" w:right="267"/>
              <w:jc w:val="center"/>
              <w:rPr>
                <w:b/>
                <w:i/>
              </w:rPr>
            </w:pPr>
            <w:r>
              <w:rPr>
                <w:b/>
                <w:i/>
              </w:rPr>
              <w:t>Yıl Boyunca</w:t>
            </w:r>
          </w:p>
        </w:tc>
      </w:tr>
      <w:tr w:rsidR="00944BF4" w:rsidTr="00E80C02">
        <w:trPr>
          <w:trHeight w:val="2677"/>
        </w:trPr>
        <w:tc>
          <w:tcPr>
            <w:tcW w:w="678" w:type="dxa"/>
          </w:tcPr>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944BF4" w:rsidRPr="008610D8" w:rsidRDefault="0079040C" w:rsidP="005E4651">
            <w:pPr>
              <w:pStyle w:val="TableParagraph"/>
              <w:rPr>
                <w:b/>
                <w:i/>
                <w:sz w:val="24"/>
              </w:rPr>
            </w:pPr>
            <w:r w:rsidRPr="008610D8">
              <w:rPr>
                <w:b/>
                <w:i/>
                <w:sz w:val="24"/>
              </w:rPr>
              <w:t xml:space="preserve">   </w:t>
            </w:r>
            <w:r w:rsidR="00944BF4" w:rsidRPr="008610D8">
              <w:rPr>
                <w:b/>
                <w:i/>
                <w:sz w:val="24"/>
              </w:rPr>
              <w:t>29</w:t>
            </w:r>
          </w:p>
        </w:tc>
        <w:tc>
          <w:tcPr>
            <w:tcW w:w="1985" w:type="dxa"/>
          </w:tcPr>
          <w:p w:rsidR="0079040C" w:rsidRPr="008610D8" w:rsidRDefault="0079040C" w:rsidP="0079040C">
            <w:pPr>
              <w:jc w:val="center"/>
              <w:rPr>
                <w:b/>
              </w:rPr>
            </w:pPr>
          </w:p>
          <w:p w:rsidR="0079040C" w:rsidRPr="008610D8" w:rsidRDefault="0079040C" w:rsidP="0079040C">
            <w:pPr>
              <w:jc w:val="center"/>
              <w:rPr>
                <w:b/>
              </w:rPr>
            </w:pPr>
          </w:p>
          <w:p w:rsidR="0079040C" w:rsidRPr="008610D8" w:rsidRDefault="0079040C" w:rsidP="0079040C">
            <w:pPr>
              <w:jc w:val="center"/>
              <w:rPr>
                <w:b/>
              </w:rPr>
            </w:pPr>
          </w:p>
          <w:p w:rsidR="00944BF4" w:rsidRPr="008610D8" w:rsidRDefault="00944BF4" w:rsidP="0079040C">
            <w:pPr>
              <w:jc w:val="center"/>
              <w:rPr>
                <w:b/>
              </w:rPr>
            </w:pPr>
            <w:r w:rsidRPr="008610D8">
              <w:rPr>
                <w:b/>
              </w:rPr>
              <w:t>EĞİTİM VE ÖĞRETİMDE KALİTE</w:t>
            </w:r>
          </w:p>
          <w:p w:rsidR="00944BF4" w:rsidRPr="008610D8" w:rsidRDefault="00944BF4" w:rsidP="0077059E">
            <w:pPr>
              <w:pStyle w:val="TableParagraph"/>
              <w:ind w:firstLine="67"/>
              <w:rPr>
                <w:b/>
              </w:rPr>
            </w:pPr>
          </w:p>
        </w:tc>
        <w:tc>
          <w:tcPr>
            <w:tcW w:w="8647" w:type="dxa"/>
          </w:tcPr>
          <w:p w:rsidR="0079040C" w:rsidRDefault="0079040C" w:rsidP="00944BF4">
            <w:pPr>
              <w:jc w:val="both"/>
              <w:rPr>
                <w:b/>
                <w:sz w:val="24"/>
              </w:rPr>
            </w:pPr>
          </w:p>
          <w:p w:rsidR="0079040C" w:rsidRDefault="0079040C" w:rsidP="00944BF4">
            <w:pPr>
              <w:jc w:val="both"/>
              <w:rPr>
                <w:b/>
                <w:sz w:val="24"/>
              </w:rPr>
            </w:pPr>
          </w:p>
          <w:p w:rsidR="00944BF4" w:rsidRPr="00227755" w:rsidRDefault="00944BF4" w:rsidP="00944BF4">
            <w:pPr>
              <w:jc w:val="both"/>
              <w:rPr>
                <w:b/>
                <w:sz w:val="24"/>
              </w:rPr>
            </w:pPr>
            <w:r w:rsidRPr="00227755">
              <w:rPr>
                <w:b/>
                <w:sz w:val="24"/>
              </w:rPr>
              <w:t xml:space="preserve">Mesleki gelişim kapsamında öğretmenlere yönelik düzenlenen dönemlik seminer, konferans vb. faaliyet sayısı </w:t>
            </w:r>
          </w:p>
          <w:p w:rsidR="00944BF4" w:rsidRDefault="00944BF4" w:rsidP="00944BF4">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 xml:space="preserve">değerlendirme komisyonuna </w:t>
            </w:r>
            <w:proofErr w:type="gramStart"/>
            <w:r w:rsidRPr="00227755">
              <w:rPr>
                <w:i/>
                <w:sz w:val="20"/>
                <w:u w:val="single"/>
              </w:rPr>
              <w:t>sunulacaktır.Dönemlik</w:t>
            </w:r>
            <w:proofErr w:type="gramEnd"/>
            <w:r w:rsidRPr="00227755">
              <w:rPr>
                <w:i/>
                <w:sz w:val="20"/>
                <w:u w:val="single"/>
              </w:rPr>
              <w:t xml:space="preserve"> faaliyet sayıları esas alınacaktır. </w:t>
            </w:r>
            <w:r w:rsidRPr="00227755">
              <w:rPr>
                <w:i/>
                <w:sz w:val="20"/>
                <w:szCs w:val="20"/>
                <w:u w:val="single"/>
              </w:rPr>
              <w:t>Faaliyetlerin okul tarafından planlanması ve okulun öğretmenlerinin katılımıyla yapılması esastır. İl/İlçe MEM veya Bakanlık tarafından planlanıp uygulanan faaliyetler değerlendirilmeyecektir.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944BF4" w:rsidRDefault="00745A10" w:rsidP="0079040C">
            <w:pPr>
              <w:pStyle w:val="Balk2"/>
              <w:jc w:val="center"/>
            </w:pPr>
            <w:r>
              <w:rPr>
                <w:color w:val="C00000"/>
                <w:sz w:val="20"/>
                <w:szCs w:val="20"/>
              </w:rPr>
              <w:t>EĞİTİM VE ÖĞRETİMDE KALİTE EKİBİ</w:t>
            </w:r>
          </w:p>
        </w:tc>
        <w:tc>
          <w:tcPr>
            <w:tcW w:w="1747" w:type="dxa"/>
          </w:tcPr>
          <w:p w:rsidR="00944BF4" w:rsidRDefault="00130059" w:rsidP="005E4651">
            <w:pPr>
              <w:pStyle w:val="TableParagraph"/>
              <w:spacing w:before="205"/>
              <w:ind w:left="301" w:right="267"/>
              <w:jc w:val="center"/>
              <w:rPr>
                <w:b/>
                <w:i/>
              </w:rPr>
            </w:pPr>
            <w:r>
              <w:rPr>
                <w:b/>
                <w:i/>
              </w:rPr>
              <w:t>Yıl Boyunca</w:t>
            </w:r>
          </w:p>
        </w:tc>
      </w:tr>
      <w:tr w:rsidR="00944BF4" w:rsidTr="00E80C02">
        <w:trPr>
          <w:trHeight w:val="2677"/>
        </w:trPr>
        <w:tc>
          <w:tcPr>
            <w:tcW w:w="678" w:type="dxa"/>
          </w:tcPr>
          <w:p w:rsidR="0079040C" w:rsidRPr="008610D8" w:rsidRDefault="0079040C" w:rsidP="005E4651">
            <w:pPr>
              <w:pStyle w:val="TableParagraph"/>
              <w:rPr>
                <w:b/>
                <w:i/>
                <w:sz w:val="24"/>
              </w:rPr>
            </w:pPr>
            <w:r w:rsidRPr="008610D8">
              <w:rPr>
                <w:b/>
                <w:i/>
                <w:sz w:val="24"/>
              </w:rPr>
              <w:t xml:space="preserve">  </w:t>
            </w: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944BF4" w:rsidRPr="008610D8" w:rsidRDefault="0079040C" w:rsidP="005E4651">
            <w:pPr>
              <w:pStyle w:val="TableParagraph"/>
              <w:rPr>
                <w:b/>
                <w:i/>
                <w:sz w:val="24"/>
              </w:rPr>
            </w:pPr>
            <w:r w:rsidRPr="008610D8">
              <w:rPr>
                <w:b/>
                <w:i/>
                <w:sz w:val="24"/>
              </w:rPr>
              <w:t xml:space="preserve">   </w:t>
            </w:r>
            <w:r w:rsidR="00944BF4" w:rsidRPr="008610D8">
              <w:rPr>
                <w:b/>
                <w:i/>
                <w:sz w:val="24"/>
              </w:rPr>
              <w:t>30</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944BF4" w:rsidRPr="008610D8" w:rsidRDefault="00944BF4" w:rsidP="0077059E">
            <w:pPr>
              <w:jc w:val="center"/>
              <w:rPr>
                <w:b/>
              </w:rPr>
            </w:pPr>
            <w:r w:rsidRPr="008610D8">
              <w:rPr>
                <w:b/>
              </w:rPr>
              <w:t>EĞİTİM VE ÖĞRETİMDE KALİTE</w:t>
            </w:r>
          </w:p>
          <w:p w:rsidR="00944BF4" w:rsidRPr="008610D8" w:rsidRDefault="00944BF4" w:rsidP="0077059E">
            <w:pPr>
              <w:pStyle w:val="TableParagraph"/>
              <w:ind w:firstLine="67"/>
              <w:rPr>
                <w:b/>
              </w:rPr>
            </w:pPr>
          </w:p>
        </w:tc>
        <w:tc>
          <w:tcPr>
            <w:tcW w:w="8647" w:type="dxa"/>
          </w:tcPr>
          <w:p w:rsidR="0079040C" w:rsidRDefault="0079040C" w:rsidP="00944BF4">
            <w:pPr>
              <w:jc w:val="both"/>
              <w:rPr>
                <w:b/>
                <w:sz w:val="24"/>
                <w:szCs w:val="24"/>
              </w:rPr>
            </w:pPr>
          </w:p>
          <w:p w:rsidR="0079040C" w:rsidRDefault="0079040C" w:rsidP="00944BF4">
            <w:pPr>
              <w:jc w:val="both"/>
              <w:rPr>
                <w:b/>
                <w:sz w:val="24"/>
                <w:szCs w:val="24"/>
              </w:rPr>
            </w:pPr>
          </w:p>
          <w:p w:rsidR="00944BF4" w:rsidRPr="005D29D6" w:rsidRDefault="00944BF4" w:rsidP="00944BF4">
            <w:pPr>
              <w:jc w:val="both"/>
              <w:rPr>
                <w:b/>
                <w:sz w:val="24"/>
                <w:szCs w:val="24"/>
              </w:rPr>
            </w:pPr>
            <w:r>
              <w:rPr>
                <w:b/>
                <w:sz w:val="24"/>
                <w:szCs w:val="24"/>
              </w:rPr>
              <w:t>Değerler eğitimi: Her ay bir değer ile ilgili uygulamalı etkinliklerin yapılması</w:t>
            </w:r>
          </w:p>
          <w:p w:rsidR="00944BF4" w:rsidRPr="00E4790A" w:rsidRDefault="00944BF4" w:rsidP="00944BF4">
            <w:pPr>
              <w:pStyle w:val="ListeParagraf"/>
              <w:widowControl/>
              <w:numPr>
                <w:ilvl w:val="0"/>
                <w:numId w:val="9"/>
              </w:numPr>
              <w:autoSpaceDE/>
              <w:autoSpaceDN/>
              <w:contextualSpacing/>
              <w:jc w:val="both"/>
              <w:rPr>
                <w:b/>
              </w:rPr>
            </w:pPr>
            <w:r w:rsidRPr="00E4790A">
              <w:t xml:space="preserve">Her ay bir değerimiz belirlenmeli ve bu değeri öğrencilere yaparak yaşayarak öğrenmelerine </w:t>
            </w:r>
            <w:proofErr w:type="gramStart"/>
            <w:r w:rsidRPr="00E4790A">
              <w:t>imkan</w:t>
            </w:r>
            <w:proofErr w:type="gramEnd"/>
            <w:r w:rsidRPr="00E4790A">
              <w:t xml:space="preserve"> verecek şekilde uygulanması gerekmektedir.</w:t>
            </w:r>
          </w:p>
          <w:p w:rsidR="00944BF4" w:rsidRDefault="00944BF4" w:rsidP="00944BF4">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944BF4"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944BF4" w:rsidRDefault="00130059" w:rsidP="005E4651">
            <w:pPr>
              <w:pStyle w:val="TableParagraph"/>
              <w:spacing w:before="205"/>
              <w:ind w:left="301" w:right="267"/>
              <w:jc w:val="center"/>
              <w:rPr>
                <w:b/>
                <w:i/>
              </w:rPr>
            </w:pPr>
            <w:r>
              <w:rPr>
                <w:b/>
                <w:i/>
              </w:rPr>
              <w:t>Yıl Boyunca</w:t>
            </w:r>
          </w:p>
        </w:tc>
      </w:tr>
      <w:tr w:rsidR="00477A89" w:rsidTr="00E80C02">
        <w:trPr>
          <w:trHeight w:val="2677"/>
        </w:trPr>
        <w:tc>
          <w:tcPr>
            <w:tcW w:w="678" w:type="dxa"/>
          </w:tcPr>
          <w:p w:rsidR="0079040C" w:rsidRPr="008610D8" w:rsidRDefault="0079040C" w:rsidP="005E4651">
            <w:pPr>
              <w:pStyle w:val="TableParagraph"/>
              <w:rPr>
                <w:b/>
                <w:i/>
                <w:sz w:val="24"/>
              </w:rPr>
            </w:pPr>
            <w:r w:rsidRPr="008610D8">
              <w:rPr>
                <w:b/>
                <w:i/>
                <w:sz w:val="24"/>
              </w:rPr>
              <w:lastRenderedPageBreak/>
              <w:t xml:space="preserve">  </w:t>
            </w: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477A89" w:rsidRPr="008610D8" w:rsidRDefault="0079040C" w:rsidP="005E4651">
            <w:pPr>
              <w:pStyle w:val="TableParagraph"/>
              <w:rPr>
                <w:b/>
                <w:i/>
                <w:sz w:val="24"/>
              </w:rPr>
            </w:pPr>
            <w:r w:rsidRPr="008610D8">
              <w:rPr>
                <w:b/>
                <w:i/>
                <w:sz w:val="24"/>
              </w:rPr>
              <w:t xml:space="preserve">   </w:t>
            </w:r>
            <w:r w:rsidR="00477A89" w:rsidRPr="008610D8">
              <w:rPr>
                <w:b/>
                <w:i/>
                <w:sz w:val="24"/>
              </w:rPr>
              <w:t>31</w:t>
            </w:r>
          </w:p>
        </w:tc>
        <w:tc>
          <w:tcPr>
            <w:tcW w:w="1985" w:type="dxa"/>
          </w:tcPr>
          <w:p w:rsidR="0079040C" w:rsidRPr="008610D8" w:rsidRDefault="0079040C" w:rsidP="0079040C">
            <w:pPr>
              <w:jc w:val="center"/>
              <w:rPr>
                <w:b/>
              </w:rPr>
            </w:pPr>
          </w:p>
          <w:p w:rsidR="0079040C" w:rsidRPr="008610D8" w:rsidRDefault="0079040C" w:rsidP="0079040C">
            <w:pPr>
              <w:jc w:val="center"/>
              <w:rPr>
                <w:b/>
              </w:rPr>
            </w:pPr>
          </w:p>
          <w:p w:rsidR="0079040C" w:rsidRPr="008610D8" w:rsidRDefault="0079040C" w:rsidP="0079040C">
            <w:pPr>
              <w:jc w:val="center"/>
              <w:rPr>
                <w:b/>
              </w:rPr>
            </w:pPr>
          </w:p>
          <w:p w:rsidR="0079040C" w:rsidRPr="008610D8" w:rsidRDefault="0079040C" w:rsidP="0079040C">
            <w:pPr>
              <w:jc w:val="center"/>
              <w:rPr>
                <w:b/>
              </w:rPr>
            </w:pPr>
          </w:p>
          <w:p w:rsidR="00477A89" w:rsidRPr="008610D8" w:rsidRDefault="00477A89" w:rsidP="0079040C">
            <w:pPr>
              <w:jc w:val="center"/>
              <w:rPr>
                <w:b/>
              </w:rPr>
            </w:pPr>
            <w:r w:rsidRPr="008610D8">
              <w:rPr>
                <w:b/>
              </w:rPr>
              <w:t>EĞİTİM VE ÖĞRETİMDE KALİTE</w:t>
            </w:r>
          </w:p>
          <w:p w:rsidR="00477A89" w:rsidRPr="008610D8" w:rsidRDefault="00477A89" w:rsidP="0077059E">
            <w:pPr>
              <w:jc w:val="center"/>
              <w:rPr>
                <w:b/>
              </w:rPr>
            </w:pPr>
          </w:p>
        </w:tc>
        <w:tc>
          <w:tcPr>
            <w:tcW w:w="8647" w:type="dxa"/>
          </w:tcPr>
          <w:p w:rsidR="0079040C" w:rsidRDefault="0079040C" w:rsidP="00477A89">
            <w:pPr>
              <w:jc w:val="both"/>
              <w:rPr>
                <w:b/>
                <w:sz w:val="24"/>
                <w:szCs w:val="24"/>
              </w:rPr>
            </w:pPr>
          </w:p>
          <w:p w:rsidR="00477A89" w:rsidRDefault="00477A89" w:rsidP="00477A89">
            <w:pPr>
              <w:jc w:val="both"/>
              <w:rPr>
                <w:b/>
                <w:sz w:val="24"/>
                <w:szCs w:val="24"/>
              </w:rPr>
            </w:pPr>
            <w:r>
              <w:rPr>
                <w:b/>
                <w:sz w:val="24"/>
                <w:szCs w:val="24"/>
              </w:rPr>
              <w:t>Akademik niteliklerin arttırılmasına yönelik etkinliklerin düzenlenmesi, uygulanması ve davranış haline getirilmesi</w:t>
            </w:r>
          </w:p>
          <w:p w:rsidR="00477A89" w:rsidRPr="00E4790A" w:rsidRDefault="00477A89" w:rsidP="00477A89">
            <w:pPr>
              <w:pStyle w:val="ListeParagraf"/>
              <w:widowControl/>
              <w:numPr>
                <w:ilvl w:val="0"/>
                <w:numId w:val="9"/>
              </w:numPr>
              <w:autoSpaceDE/>
              <w:autoSpaceDN/>
              <w:spacing w:line="276" w:lineRule="auto"/>
              <w:contextualSpacing/>
              <w:jc w:val="both"/>
              <w:rPr>
                <w:b/>
              </w:rPr>
            </w:pPr>
            <w:r>
              <w:t>LGS</w:t>
            </w:r>
            <w:r w:rsidRPr="00E4790A">
              <w:t xml:space="preserve"> sınav müfredatında olan branşlar için akademik başarıyı arttırıcı etkinliklerin yapılması</w:t>
            </w:r>
          </w:p>
          <w:p w:rsidR="00477A89" w:rsidRDefault="00477A89" w:rsidP="00477A89">
            <w:pPr>
              <w:jc w:val="both"/>
              <w:rPr>
                <w:b/>
                <w:sz w:val="24"/>
                <w:szCs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477A89"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477A89" w:rsidRDefault="00130059" w:rsidP="005E4651">
            <w:pPr>
              <w:pStyle w:val="TableParagraph"/>
              <w:spacing w:before="205"/>
              <w:ind w:left="301" w:right="267"/>
              <w:jc w:val="center"/>
              <w:rPr>
                <w:b/>
                <w:i/>
              </w:rPr>
            </w:pPr>
            <w:r>
              <w:rPr>
                <w:b/>
                <w:i/>
              </w:rPr>
              <w:t>Yıl Boyunca</w:t>
            </w:r>
          </w:p>
        </w:tc>
      </w:tr>
      <w:tr w:rsidR="00944BF4" w:rsidTr="00E80C02">
        <w:trPr>
          <w:trHeight w:val="2677"/>
        </w:trPr>
        <w:tc>
          <w:tcPr>
            <w:tcW w:w="678" w:type="dxa"/>
          </w:tcPr>
          <w:p w:rsidR="0079040C" w:rsidRPr="008610D8" w:rsidRDefault="0079040C" w:rsidP="005E4651">
            <w:pPr>
              <w:pStyle w:val="TableParagraph"/>
              <w:rPr>
                <w:b/>
                <w:i/>
                <w:sz w:val="24"/>
              </w:rPr>
            </w:pPr>
            <w:r w:rsidRPr="008610D8">
              <w:rPr>
                <w:b/>
                <w:i/>
                <w:sz w:val="24"/>
              </w:rPr>
              <w:t xml:space="preserve"> </w:t>
            </w: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944BF4" w:rsidRPr="008610D8" w:rsidRDefault="0079040C" w:rsidP="005E4651">
            <w:pPr>
              <w:pStyle w:val="TableParagraph"/>
              <w:rPr>
                <w:b/>
                <w:i/>
                <w:sz w:val="24"/>
              </w:rPr>
            </w:pPr>
            <w:r w:rsidRPr="008610D8">
              <w:rPr>
                <w:b/>
                <w:i/>
                <w:sz w:val="24"/>
              </w:rPr>
              <w:t xml:space="preserve">   </w:t>
            </w:r>
            <w:r w:rsidR="00944BF4" w:rsidRPr="008610D8">
              <w:rPr>
                <w:b/>
                <w:i/>
                <w:sz w:val="24"/>
              </w:rPr>
              <w:t>3</w:t>
            </w:r>
            <w:r w:rsidR="00477A89" w:rsidRPr="008610D8">
              <w:rPr>
                <w:b/>
                <w:i/>
                <w:sz w:val="24"/>
              </w:rPr>
              <w:t>2</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944BF4" w:rsidRPr="008610D8" w:rsidRDefault="00944BF4" w:rsidP="0077059E">
            <w:pPr>
              <w:jc w:val="center"/>
              <w:rPr>
                <w:b/>
              </w:rPr>
            </w:pPr>
            <w:r w:rsidRPr="008610D8">
              <w:rPr>
                <w:b/>
              </w:rPr>
              <w:t>EĞİTİM VE ÖĞRETİMDE KALİTE</w:t>
            </w:r>
          </w:p>
          <w:p w:rsidR="00944BF4" w:rsidRPr="008610D8" w:rsidRDefault="00944BF4" w:rsidP="0077059E">
            <w:pPr>
              <w:pStyle w:val="TableParagraph"/>
              <w:ind w:firstLine="67"/>
              <w:rPr>
                <w:b/>
              </w:rPr>
            </w:pPr>
          </w:p>
        </w:tc>
        <w:tc>
          <w:tcPr>
            <w:tcW w:w="8647" w:type="dxa"/>
          </w:tcPr>
          <w:p w:rsidR="0079040C" w:rsidRDefault="0079040C" w:rsidP="00944BF4">
            <w:pPr>
              <w:jc w:val="both"/>
              <w:rPr>
                <w:b/>
                <w:sz w:val="24"/>
                <w:szCs w:val="24"/>
              </w:rPr>
            </w:pPr>
          </w:p>
          <w:p w:rsidR="00944BF4" w:rsidRPr="00EF048F" w:rsidRDefault="00944BF4" w:rsidP="00944BF4">
            <w:pPr>
              <w:jc w:val="both"/>
              <w:rPr>
                <w:b/>
                <w:sz w:val="24"/>
                <w:szCs w:val="24"/>
              </w:rPr>
            </w:pPr>
            <w:r w:rsidRPr="00EF048F">
              <w:rPr>
                <w:b/>
                <w:sz w:val="24"/>
                <w:szCs w:val="24"/>
              </w:rPr>
              <w:t xml:space="preserve">Öğrenciler için </w:t>
            </w:r>
            <w:r>
              <w:rPr>
                <w:b/>
                <w:sz w:val="24"/>
                <w:szCs w:val="24"/>
              </w:rPr>
              <w:t>e-</w:t>
            </w:r>
            <w:r w:rsidRPr="00EF048F">
              <w:rPr>
                <w:b/>
                <w:sz w:val="24"/>
                <w:szCs w:val="24"/>
              </w:rPr>
              <w:t>portfolyo tutulması</w:t>
            </w:r>
          </w:p>
          <w:p w:rsidR="00944BF4" w:rsidRPr="00AC350E" w:rsidRDefault="00944BF4" w:rsidP="00944BF4">
            <w:pPr>
              <w:pStyle w:val="ListeParagraf"/>
              <w:widowControl/>
              <w:numPr>
                <w:ilvl w:val="0"/>
                <w:numId w:val="9"/>
              </w:numPr>
              <w:autoSpaceDE/>
              <w:autoSpaceDN/>
              <w:contextualSpacing/>
              <w:jc w:val="both"/>
              <w:rPr>
                <w:b/>
              </w:rPr>
            </w:pPr>
            <w:r w:rsidRPr="00E4790A">
              <w:t xml:space="preserve">Öğrencilere yönelik bireysel değerlendirme ölçeği tutulması ve İl </w:t>
            </w:r>
            <w:r>
              <w:t xml:space="preserve">Milli Eğitim Müdürlüğü </w:t>
            </w:r>
            <w:r w:rsidRPr="00E4790A">
              <w:t>tarafından oluşturulacak e-portfolyo sistemine kaydedilmesi gerekmektedir.  Her öğrenci için İl Milli eğitim Müdürlüğünün belirlediği formlar ayrıca tutanak olarak tutulacaktır.</w:t>
            </w:r>
          </w:p>
          <w:p w:rsidR="00944BF4" w:rsidRPr="00AC350E" w:rsidRDefault="00944BF4" w:rsidP="00944BF4">
            <w:pPr>
              <w:jc w:val="both"/>
              <w:rPr>
                <w:bCs/>
                <w:i/>
                <w:iCs/>
                <w:sz w:val="20"/>
                <w:szCs w:val="20"/>
                <w:u w:val="single"/>
              </w:rPr>
            </w:pPr>
            <w:r w:rsidRPr="00AC350E">
              <w:rPr>
                <w:bCs/>
                <w:i/>
                <w:iCs/>
                <w:sz w:val="20"/>
                <w:szCs w:val="20"/>
                <w:u w:val="single"/>
              </w:rPr>
              <w:t>Not: Bakanlık tarafından uygulamaya konulduğundan uygulama süreci takip edilecektir.</w:t>
            </w:r>
          </w:p>
          <w:p w:rsidR="00944BF4" w:rsidRDefault="00944BF4" w:rsidP="00944BF4">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e-portfolya sistemine eklenmesi gerekecektir.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944BF4"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944BF4" w:rsidRDefault="00130059" w:rsidP="005E4651">
            <w:pPr>
              <w:pStyle w:val="TableParagraph"/>
              <w:spacing w:before="205"/>
              <w:ind w:left="301" w:right="267"/>
              <w:jc w:val="center"/>
              <w:rPr>
                <w:b/>
                <w:i/>
              </w:rPr>
            </w:pPr>
            <w:r>
              <w:rPr>
                <w:b/>
                <w:i/>
              </w:rPr>
              <w:t>Yıl Boyunca</w:t>
            </w:r>
          </w:p>
        </w:tc>
      </w:tr>
      <w:tr w:rsidR="00944BF4" w:rsidTr="00E80C02">
        <w:trPr>
          <w:trHeight w:val="2677"/>
        </w:trPr>
        <w:tc>
          <w:tcPr>
            <w:tcW w:w="678" w:type="dxa"/>
          </w:tcPr>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944BF4" w:rsidRPr="008610D8" w:rsidRDefault="0079040C" w:rsidP="005E4651">
            <w:pPr>
              <w:pStyle w:val="TableParagraph"/>
              <w:rPr>
                <w:b/>
                <w:i/>
                <w:sz w:val="24"/>
              </w:rPr>
            </w:pPr>
            <w:r w:rsidRPr="008610D8">
              <w:rPr>
                <w:b/>
                <w:i/>
                <w:sz w:val="24"/>
              </w:rPr>
              <w:t xml:space="preserve">   </w:t>
            </w:r>
            <w:r w:rsidR="00944BF4" w:rsidRPr="008610D8">
              <w:rPr>
                <w:b/>
                <w:i/>
                <w:sz w:val="24"/>
              </w:rPr>
              <w:t>3</w:t>
            </w:r>
            <w:r w:rsidR="00477A89" w:rsidRPr="008610D8">
              <w:rPr>
                <w:b/>
                <w:i/>
                <w:sz w:val="24"/>
              </w:rPr>
              <w:t>3</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944BF4" w:rsidRPr="008610D8" w:rsidRDefault="00944BF4" w:rsidP="0077059E">
            <w:pPr>
              <w:jc w:val="center"/>
              <w:rPr>
                <w:b/>
              </w:rPr>
            </w:pPr>
            <w:r w:rsidRPr="008610D8">
              <w:rPr>
                <w:b/>
              </w:rPr>
              <w:t>EĞİTİM VE ÖĞRETİMDE KALİTE</w:t>
            </w:r>
          </w:p>
          <w:p w:rsidR="00944BF4" w:rsidRPr="008610D8" w:rsidRDefault="00944BF4" w:rsidP="0077059E">
            <w:pPr>
              <w:pStyle w:val="TableParagraph"/>
              <w:ind w:firstLine="67"/>
              <w:rPr>
                <w:b/>
              </w:rPr>
            </w:pPr>
          </w:p>
        </w:tc>
        <w:tc>
          <w:tcPr>
            <w:tcW w:w="8647" w:type="dxa"/>
          </w:tcPr>
          <w:p w:rsidR="0079040C" w:rsidRDefault="0079040C" w:rsidP="00944BF4">
            <w:pPr>
              <w:jc w:val="both"/>
              <w:rPr>
                <w:b/>
                <w:sz w:val="24"/>
                <w:szCs w:val="24"/>
              </w:rPr>
            </w:pPr>
          </w:p>
          <w:p w:rsidR="0079040C" w:rsidRDefault="0079040C" w:rsidP="00944BF4">
            <w:pPr>
              <w:jc w:val="both"/>
              <w:rPr>
                <w:b/>
                <w:sz w:val="24"/>
                <w:szCs w:val="24"/>
              </w:rPr>
            </w:pPr>
          </w:p>
          <w:p w:rsidR="00944BF4" w:rsidRPr="005D29D6" w:rsidRDefault="00944BF4" w:rsidP="00944BF4">
            <w:pPr>
              <w:jc w:val="both"/>
              <w:rPr>
                <w:b/>
                <w:sz w:val="24"/>
                <w:szCs w:val="24"/>
              </w:rPr>
            </w:pPr>
            <w:r>
              <w:rPr>
                <w:b/>
                <w:sz w:val="24"/>
                <w:szCs w:val="24"/>
              </w:rPr>
              <w:t>Tasarım – Beceri etkinliklerinin düzenlenmesi</w:t>
            </w:r>
          </w:p>
          <w:p w:rsidR="00944BF4" w:rsidRPr="00E4790A" w:rsidRDefault="00944BF4" w:rsidP="00944BF4">
            <w:pPr>
              <w:pStyle w:val="ListeParagraf"/>
              <w:widowControl/>
              <w:numPr>
                <w:ilvl w:val="0"/>
                <w:numId w:val="9"/>
              </w:numPr>
              <w:autoSpaceDE/>
              <w:autoSpaceDN/>
              <w:spacing w:line="276" w:lineRule="auto"/>
              <w:contextualSpacing/>
              <w:jc w:val="both"/>
              <w:rPr>
                <w:rFonts w:ascii="Calibri" w:hAnsi="Calibri"/>
              </w:rPr>
            </w:pPr>
            <w:r w:rsidRPr="00E4790A">
              <w:rPr>
                <w:rFonts w:ascii="Calibri" w:hAnsi="Calibri"/>
              </w:rPr>
              <w:t>Okullarda en az 2 çeşit tasarım – beceri etkinlikleri düzenlenmesi gerekmektedir.</w:t>
            </w:r>
          </w:p>
          <w:p w:rsidR="00944BF4" w:rsidRDefault="00944BF4" w:rsidP="00944BF4">
            <w:pPr>
              <w:jc w:val="both"/>
              <w:rPr>
                <w:b/>
                <w:sz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rsidR="0079040C">
              <w:rPr>
                <w:i/>
                <w:sz w:val="20"/>
                <w:szCs w:val="24"/>
                <w:u w:val="single"/>
              </w:rP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944BF4"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944BF4" w:rsidRDefault="00130059"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D93477" w:rsidRPr="008610D8" w:rsidRDefault="0079040C" w:rsidP="005E4651">
            <w:pPr>
              <w:pStyle w:val="TableParagraph"/>
              <w:rPr>
                <w:b/>
                <w:i/>
                <w:sz w:val="24"/>
              </w:rPr>
            </w:pPr>
            <w:r w:rsidRPr="008610D8">
              <w:rPr>
                <w:b/>
                <w:i/>
                <w:sz w:val="24"/>
              </w:rPr>
              <w:t xml:space="preserve">  </w:t>
            </w:r>
            <w:r w:rsidR="00D93477" w:rsidRPr="008610D8">
              <w:rPr>
                <w:b/>
                <w:i/>
                <w:sz w:val="24"/>
              </w:rPr>
              <w:t>3</w:t>
            </w:r>
            <w:r w:rsidR="00477A89" w:rsidRPr="008610D8">
              <w:rPr>
                <w:b/>
                <w:i/>
                <w:sz w:val="24"/>
              </w:rPr>
              <w:t>4</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jc w:val="center"/>
              <w:rPr>
                <w:b/>
              </w:rPr>
            </w:pPr>
          </w:p>
        </w:tc>
        <w:tc>
          <w:tcPr>
            <w:tcW w:w="8647" w:type="dxa"/>
            <w:vAlign w:val="center"/>
          </w:tcPr>
          <w:p w:rsidR="00D93477" w:rsidRPr="00F26A2A" w:rsidRDefault="00D93477" w:rsidP="008517D2">
            <w:pPr>
              <w:jc w:val="both"/>
            </w:pPr>
            <w:r>
              <w:rPr>
                <w:b/>
                <w:sz w:val="24"/>
              </w:rPr>
              <w:t>Öğrencilerin hazır</w:t>
            </w:r>
            <w:r w:rsidRPr="006A70EB">
              <w:rPr>
                <w:b/>
                <w:sz w:val="24"/>
              </w:rPr>
              <w:t>bulunuşluk düzeylerinin belirlenmesine</w:t>
            </w:r>
            <w:r>
              <w:rPr>
                <w:b/>
                <w:sz w:val="24"/>
              </w:rPr>
              <w:t xml:space="preserve"> ve takip edilmesine</w:t>
            </w:r>
            <w:r w:rsidRPr="006A70EB">
              <w:rPr>
                <w:b/>
                <w:sz w:val="24"/>
              </w:rPr>
              <w:t xml:space="preserve"> yönelik çalışmaların yapılması</w:t>
            </w:r>
          </w:p>
          <w:p w:rsidR="00D93477" w:rsidRDefault="00D93477" w:rsidP="00D93477">
            <w:pPr>
              <w:pStyle w:val="ListeParagraf"/>
              <w:widowControl/>
              <w:numPr>
                <w:ilvl w:val="0"/>
                <w:numId w:val="30"/>
              </w:numPr>
              <w:autoSpaceDE/>
              <w:autoSpaceDN/>
              <w:contextualSpacing/>
              <w:jc w:val="both"/>
            </w:pPr>
            <w:r w:rsidRPr="006A70EB">
              <w:t>Okula yeni başlay</w:t>
            </w:r>
            <w:r>
              <w:t>an öğrencilerin tamamının hazır</w:t>
            </w:r>
            <w:r w:rsidRPr="006A70EB">
              <w:t>bulunuşluk düzeylerini belirlemeye yönelik çalışma yapılması</w:t>
            </w:r>
          </w:p>
          <w:p w:rsidR="00D93477" w:rsidRPr="00D52846" w:rsidRDefault="00D93477" w:rsidP="008517D2">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bulunuşluk düzeylerini belirlemek amaçlı yazılı/sözlü sınav veya başka bir çalışma yapıldığını </w:t>
            </w:r>
            <w:r w:rsidRPr="00D52846">
              <w:rPr>
                <w:i/>
                <w:sz w:val="20"/>
                <w:szCs w:val="24"/>
                <w:u w:val="single"/>
              </w:rPr>
              <w:t>kanıtlayacak nitelikte belgeler.</w:t>
            </w:r>
          </w:p>
          <w:p w:rsidR="00D93477" w:rsidRDefault="00D93477" w:rsidP="00D93477">
            <w:pPr>
              <w:pStyle w:val="ListeParagraf"/>
              <w:widowControl/>
              <w:numPr>
                <w:ilvl w:val="0"/>
                <w:numId w:val="30"/>
              </w:numPr>
              <w:autoSpaceDE/>
              <w:autoSpaceDN/>
              <w:contextualSpacing/>
              <w:jc w:val="both"/>
            </w:pPr>
            <w:r>
              <w:t>Hazır</w:t>
            </w:r>
            <w:r w:rsidRPr="006A70EB">
              <w:t>bulunuşluk düzeyi belirlenen öğrencilerin ileriki dönemlerde seviye değişikliklerinin izlenme durumu</w:t>
            </w:r>
          </w:p>
          <w:p w:rsidR="00D93477" w:rsidRPr="00D52846" w:rsidRDefault="00D93477" w:rsidP="008517D2">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D93477"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D93477" w:rsidRDefault="0079040C" w:rsidP="0079040C">
            <w:pPr>
              <w:pStyle w:val="TableParagraph"/>
              <w:spacing w:before="205"/>
              <w:ind w:right="267"/>
              <w:rPr>
                <w:b/>
                <w:i/>
              </w:rPr>
            </w:pPr>
            <w:r>
              <w:rPr>
                <w:b/>
                <w:i/>
              </w:rPr>
              <w:t xml:space="preserve">    </w:t>
            </w:r>
            <w:r w:rsidR="00130059">
              <w:rPr>
                <w:b/>
                <w:i/>
              </w:rPr>
              <w:t>Yıl Boyunca</w:t>
            </w:r>
          </w:p>
        </w:tc>
      </w:tr>
      <w:tr w:rsidR="00D93477" w:rsidTr="00E80C02">
        <w:trPr>
          <w:trHeight w:val="2677"/>
        </w:trPr>
        <w:tc>
          <w:tcPr>
            <w:tcW w:w="678" w:type="dxa"/>
          </w:tcPr>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r w:rsidRPr="008610D8">
              <w:rPr>
                <w:b/>
                <w:i/>
                <w:sz w:val="24"/>
              </w:rPr>
              <w:t xml:space="preserve">   </w:t>
            </w:r>
          </w:p>
          <w:p w:rsidR="00D93477" w:rsidRPr="008610D8" w:rsidRDefault="0079040C" w:rsidP="005E4651">
            <w:pPr>
              <w:pStyle w:val="TableParagraph"/>
              <w:rPr>
                <w:b/>
                <w:i/>
                <w:sz w:val="24"/>
              </w:rPr>
            </w:pPr>
            <w:r w:rsidRPr="008610D8">
              <w:rPr>
                <w:b/>
                <w:i/>
                <w:sz w:val="24"/>
              </w:rPr>
              <w:t xml:space="preserve">   </w:t>
            </w:r>
            <w:r w:rsidR="00D93477" w:rsidRPr="008610D8">
              <w:rPr>
                <w:b/>
                <w:i/>
                <w:sz w:val="24"/>
              </w:rPr>
              <w:t>3</w:t>
            </w:r>
            <w:r w:rsidR="00477A89" w:rsidRPr="008610D8">
              <w:rPr>
                <w:b/>
                <w:i/>
                <w:sz w:val="24"/>
              </w:rPr>
              <w:t>5</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jc w:val="center"/>
              <w:rPr>
                <w:b/>
              </w:rPr>
            </w:pPr>
          </w:p>
        </w:tc>
        <w:tc>
          <w:tcPr>
            <w:tcW w:w="8647" w:type="dxa"/>
          </w:tcPr>
          <w:p w:rsidR="0079040C" w:rsidRDefault="0079040C" w:rsidP="00D93477">
            <w:pPr>
              <w:jc w:val="both"/>
              <w:rPr>
                <w:b/>
                <w:sz w:val="24"/>
              </w:rPr>
            </w:pPr>
          </w:p>
          <w:p w:rsidR="0079040C" w:rsidRDefault="0079040C" w:rsidP="00D93477">
            <w:pPr>
              <w:jc w:val="both"/>
              <w:rPr>
                <w:b/>
                <w:sz w:val="24"/>
              </w:rPr>
            </w:pPr>
          </w:p>
          <w:p w:rsidR="00D93477" w:rsidRDefault="00D93477" w:rsidP="00D93477">
            <w:pPr>
              <w:jc w:val="both"/>
              <w:rPr>
                <w:b/>
                <w:sz w:val="24"/>
              </w:rPr>
            </w:pPr>
            <w:r w:rsidRPr="00A70438">
              <w:rPr>
                <w:b/>
                <w:sz w:val="24"/>
              </w:rPr>
              <w:t>Okulda ders dışı eğitim</w:t>
            </w:r>
            <w:r>
              <w:rPr>
                <w:b/>
                <w:sz w:val="24"/>
              </w:rPr>
              <w:t>, egzersiz</w:t>
            </w:r>
            <w:r w:rsidRPr="00A70438">
              <w:rPr>
                <w:b/>
                <w:sz w:val="24"/>
              </w:rPr>
              <w:t xml:space="preserve"> çalışmalarının çeşitliliği ve verimliliği </w:t>
            </w:r>
          </w:p>
          <w:p w:rsidR="00D93477" w:rsidRPr="005A2BE1" w:rsidRDefault="00D93477" w:rsidP="00D93477">
            <w:pPr>
              <w:jc w:val="both"/>
              <w:rPr>
                <w:i/>
                <w:sz w:val="20"/>
                <w:u w:val="single"/>
              </w:rPr>
            </w:pPr>
            <w:r w:rsidRPr="005A2BE1">
              <w:rPr>
                <w:i/>
                <w:sz w:val="20"/>
                <w:u w:val="single"/>
              </w:rPr>
              <w:t>Aşağıdaki maddelerden sadece bir tanesi için puanlama yapılacaktır.</w:t>
            </w:r>
          </w:p>
          <w:p w:rsidR="00D93477" w:rsidRDefault="00D93477" w:rsidP="00D93477">
            <w:pPr>
              <w:jc w:val="both"/>
            </w:pPr>
            <w:r w:rsidRPr="00B552F4">
              <w:rPr>
                <w:b/>
              </w:rPr>
              <w:t>1. Dönem Değerlendirmesi</w:t>
            </w:r>
            <w:r>
              <w:t>:</w:t>
            </w:r>
            <w:r w:rsidRPr="006A70EB">
              <w:t xml:space="preserve"> Ders dışı eğitim çalışmalarının en az 2 farklı alanda yapılması</w:t>
            </w:r>
          </w:p>
          <w:p w:rsidR="00D93477" w:rsidRDefault="00D93477" w:rsidP="00D93477">
            <w:pPr>
              <w:jc w:val="both"/>
              <w:rPr>
                <w:b/>
                <w:sz w:val="24"/>
                <w:szCs w:val="24"/>
              </w:rPr>
            </w:pPr>
            <w:r w:rsidRPr="00302123">
              <w:rPr>
                <w:b/>
              </w:rPr>
              <w:t>2. Dönem Değerlendirmesi</w:t>
            </w:r>
            <w:r>
              <w:t>:</w:t>
            </w:r>
            <w:r w:rsidRPr="006A70EB">
              <w:t xml:space="preserve"> Ders dışı eğitim çalışmaları yılsonu faaliyetlerinin gerçekleşme oranı</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D93477"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D93477" w:rsidRDefault="0079040C" w:rsidP="0079040C">
            <w:pPr>
              <w:pStyle w:val="TableParagraph"/>
              <w:spacing w:before="205"/>
              <w:ind w:right="267"/>
              <w:rPr>
                <w:b/>
                <w:i/>
              </w:rPr>
            </w:pPr>
            <w:r>
              <w:rPr>
                <w:b/>
                <w:i/>
              </w:rPr>
              <w:t xml:space="preserve">     </w:t>
            </w:r>
            <w:r w:rsidR="00130059">
              <w:rPr>
                <w:b/>
                <w:i/>
              </w:rPr>
              <w:t>Yıl Boyunca</w:t>
            </w:r>
          </w:p>
        </w:tc>
      </w:tr>
      <w:tr w:rsidR="00D93477" w:rsidTr="00E80C02">
        <w:trPr>
          <w:trHeight w:val="2677"/>
        </w:trPr>
        <w:tc>
          <w:tcPr>
            <w:tcW w:w="678" w:type="dxa"/>
          </w:tcPr>
          <w:p w:rsidR="0079040C" w:rsidRPr="008610D8" w:rsidRDefault="0079040C" w:rsidP="005E4651">
            <w:pPr>
              <w:pStyle w:val="TableParagraph"/>
              <w:rPr>
                <w:b/>
                <w:i/>
                <w:sz w:val="24"/>
              </w:rPr>
            </w:pPr>
            <w:r w:rsidRPr="008610D8">
              <w:rPr>
                <w:b/>
                <w:i/>
                <w:sz w:val="24"/>
              </w:rPr>
              <w:t xml:space="preserve"> </w:t>
            </w: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D93477" w:rsidRPr="008610D8" w:rsidRDefault="0079040C" w:rsidP="005E4651">
            <w:pPr>
              <w:pStyle w:val="TableParagraph"/>
              <w:rPr>
                <w:b/>
                <w:i/>
                <w:sz w:val="24"/>
              </w:rPr>
            </w:pPr>
            <w:r w:rsidRPr="008610D8">
              <w:rPr>
                <w:b/>
                <w:i/>
                <w:sz w:val="24"/>
              </w:rPr>
              <w:t xml:space="preserve">   </w:t>
            </w:r>
            <w:r w:rsidR="00D93477" w:rsidRPr="008610D8">
              <w:rPr>
                <w:b/>
                <w:i/>
                <w:sz w:val="24"/>
              </w:rPr>
              <w:t>3</w:t>
            </w:r>
            <w:r w:rsidR="00477A89" w:rsidRPr="008610D8">
              <w:rPr>
                <w:b/>
                <w:i/>
                <w:sz w:val="24"/>
              </w:rPr>
              <w:t>6</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jc w:val="center"/>
              <w:rPr>
                <w:b/>
              </w:rPr>
            </w:pPr>
          </w:p>
        </w:tc>
        <w:tc>
          <w:tcPr>
            <w:tcW w:w="8647" w:type="dxa"/>
          </w:tcPr>
          <w:p w:rsidR="0079040C" w:rsidRDefault="0079040C" w:rsidP="00D93477">
            <w:pPr>
              <w:jc w:val="both"/>
              <w:rPr>
                <w:b/>
                <w:sz w:val="24"/>
              </w:rPr>
            </w:pPr>
          </w:p>
          <w:p w:rsidR="00D93477" w:rsidRPr="00FC2316" w:rsidRDefault="00D93477" w:rsidP="00D93477">
            <w:pPr>
              <w:jc w:val="both"/>
              <w:rPr>
                <w:b/>
                <w:sz w:val="24"/>
              </w:rPr>
            </w:pPr>
            <w:r>
              <w:rPr>
                <w:b/>
                <w:sz w:val="24"/>
              </w:rPr>
              <w:t>Okulda a</w:t>
            </w:r>
            <w:r w:rsidRPr="006A70EB">
              <w:rPr>
                <w:b/>
                <w:sz w:val="24"/>
              </w:rPr>
              <w:t>çılan yetiştirme kurslarına katılan öğrencileri</w:t>
            </w:r>
            <w:r>
              <w:rPr>
                <w:b/>
                <w:sz w:val="24"/>
              </w:rPr>
              <w:t>n toplam öğrenci sayısına oranı</w:t>
            </w:r>
          </w:p>
          <w:p w:rsidR="00D93477" w:rsidRDefault="00D93477" w:rsidP="00D93477">
            <w:pPr>
              <w:jc w:val="both"/>
              <w:rPr>
                <w:b/>
                <w:sz w:val="24"/>
                <w:szCs w:val="24"/>
              </w:rPr>
            </w:pPr>
            <w:r w:rsidRPr="00D52846">
              <w:rPr>
                <w:i/>
                <w:sz w:val="20"/>
                <w:u w:val="single"/>
              </w:rPr>
              <w:t>Belge: Derslere kayıt yaptıran ve devam eden öğrenciler dikkate alınacaktır. Hesaplamada, okul yönetimince birden fazla dersten kurs alan öğrencilerin tek öğrenci olarak yer aldığı öğrenci listesi ile e-okul sisteminden okulun toplam öğrenci sayısını veren rapor kullanılacaktır. Bu belgelerin yanı sıra katılım oranının hesabına ilişkin tutanak okul yönetimi tarafından hazırlanarak değerlendirme komisyonuna sunulacaktır.  %30 altı katılıma puan verilmeyecektir. Bu oranın hesabı için, ilgili İl MEM birimi tarafından değerlendirme komisyonlarına öğrenci sayılarına ilişkin veriler gönderilebilir.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D93477"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D93477" w:rsidRDefault="00130059"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D93477" w:rsidRPr="008610D8" w:rsidRDefault="0079040C" w:rsidP="005E4651">
            <w:pPr>
              <w:pStyle w:val="TableParagraph"/>
              <w:rPr>
                <w:b/>
                <w:i/>
                <w:sz w:val="24"/>
              </w:rPr>
            </w:pPr>
            <w:r w:rsidRPr="008610D8">
              <w:rPr>
                <w:b/>
                <w:i/>
                <w:sz w:val="24"/>
              </w:rPr>
              <w:t xml:space="preserve">   </w:t>
            </w:r>
            <w:r w:rsidR="00D93477" w:rsidRPr="008610D8">
              <w:rPr>
                <w:b/>
                <w:i/>
                <w:sz w:val="24"/>
              </w:rPr>
              <w:t>3</w:t>
            </w:r>
            <w:r w:rsidR="00477A89" w:rsidRPr="008610D8">
              <w:rPr>
                <w:b/>
                <w:i/>
                <w:sz w:val="24"/>
              </w:rPr>
              <w:t>7</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jc w:val="center"/>
              <w:rPr>
                <w:b/>
              </w:rPr>
            </w:pPr>
          </w:p>
        </w:tc>
        <w:tc>
          <w:tcPr>
            <w:tcW w:w="8647" w:type="dxa"/>
            <w:vAlign w:val="center"/>
          </w:tcPr>
          <w:p w:rsidR="00D93477" w:rsidRDefault="00D93477" w:rsidP="008517D2">
            <w:pPr>
              <w:jc w:val="both"/>
              <w:rPr>
                <w:b/>
                <w:sz w:val="24"/>
              </w:rPr>
            </w:pPr>
            <w:r>
              <w:rPr>
                <w:b/>
                <w:sz w:val="24"/>
              </w:rPr>
              <w:t xml:space="preserve">Milli Eğitim Bakanlığının hazırladığı genel tarama ve kazanım değerlendirme ölçme araçlarının uygulanması çalışmaları yapılmalıdır. </w:t>
            </w:r>
          </w:p>
          <w:p w:rsidR="00D93477" w:rsidRPr="0081743E" w:rsidRDefault="00D93477" w:rsidP="00D93477">
            <w:pPr>
              <w:pStyle w:val="ListeParagraf"/>
              <w:widowControl/>
              <w:numPr>
                <w:ilvl w:val="0"/>
                <w:numId w:val="24"/>
              </w:numPr>
              <w:autoSpaceDE/>
              <w:autoSpaceDN/>
              <w:contextualSpacing/>
              <w:jc w:val="both"/>
            </w:pPr>
            <w:r w:rsidRPr="0081743E">
              <w:t>Öğrencilere yapılan değerlendirmelerle ilgi geri bildirim verilmelidir.</w:t>
            </w:r>
          </w:p>
          <w:p w:rsidR="00D93477" w:rsidRPr="0081743E" w:rsidRDefault="00D93477" w:rsidP="00D93477">
            <w:pPr>
              <w:pStyle w:val="ListeParagraf"/>
              <w:widowControl/>
              <w:numPr>
                <w:ilvl w:val="0"/>
                <w:numId w:val="24"/>
              </w:numPr>
              <w:autoSpaceDE/>
              <w:autoSpaceDN/>
              <w:contextualSpacing/>
              <w:jc w:val="both"/>
              <w:rPr>
                <w:b/>
                <w:sz w:val="24"/>
              </w:rPr>
            </w:pPr>
            <w:r w:rsidRPr="0081743E">
              <w:t>Branş öğretmenleri tespit ettikleri eksiklikleri en kısa sürede giderme çalışmaları yapmalıdır.</w:t>
            </w:r>
          </w:p>
          <w:p w:rsidR="00D93477" w:rsidRPr="0081743E" w:rsidRDefault="00D93477" w:rsidP="008517D2">
            <w:pPr>
              <w:jc w:val="both"/>
              <w:rPr>
                <w:i/>
                <w:sz w:val="20"/>
                <w:szCs w:val="20"/>
                <w:u w:val="single"/>
              </w:rPr>
            </w:pPr>
            <w:r w:rsidRPr="0081743E">
              <w:rPr>
                <w:i/>
                <w:sz w:val="20"/>
                <w:szCs w:val="20"/>
                <w:u w:val="single"/>
              </w:rPr>
              <w:t>Belge: Uygulama örnekleri tutanak altına alınarak saklanmalıdır. Fotoğraf vb gibi görseller okul web</w:t>
            </w:r>
            <w:r w:rsidR="0079040C">
              <w:rPr>
                <w:i/>
                <w:sz w:val="20"/>
                <w:szCs w:val="20"/>
                <w:u w:val="single"/>
              </w:rPr>
              <w:t xml:space="preserve"> </w:t>
            </w:r>
            <w:r w:rsidRPr="0081743E">
              <w:rPr>
                <w:i/>
                <w:sz w:val="20"/>
                <w:szCs w:val="20"/>
                <w:u w:val="single"/>
              </w:rPr>
              <w:t>sitesine eklenmelidir.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D93477"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D93477" w:rsidRDefault="0079040C" w:rsidP="0079040C">
            <w:pPr>
              <w:pStyle w:val="TableParagraph"/>
              <w:spacing w:before="205"/>
              <w:ind w:right="267"/>
              <w:rPr>
                <w:b/>
                <w:i/>
              </w:rPr>
            </w:pPr>
            <w:r>
              <w:rPr>
                <w:b/>
                <w:i/>
              </w:rPr>
              <w:t xml:space="preserve">    </w:t>
            </w:r>
            <w:r w:rsidR="00130059">
              <w:rPr>
                <w:b/>
                <w:i/>
              </w:rPr>
              <w:t>Yıl Boyunca</w:t>
            </w:r>
          </w:p>
        </w:tc>
      </w:tr>
      <w:tr w:rsidR="00D93477" w:rsidTr="00E80C02">
        <w:trPr>
          <w:trHeight w:val="2677"/>
        </w:trPr>
        <w:tc>
          <w:tcPr>
            <w:tcW w:w="678" w:type="dxa"/>
          </w:tcPr>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D93477" w:rsidRPr="008610D8" w:rsidRDefault="0079040C" w:rsidP="005E4651">
            <w:pPr>
              <w:pStyle w:val="TableParagraph"/>
              <w:rPr>
                <w:b/>
                <w:i/>
                <w:sz w:val="24"/>
              </w:rPr>
            </w:pPr>
            <w:r w:rsidRPr="008610D8">
              <w:rPr>
                <w:b/>
                <w:i/>
                <w:sz w:val="24"/>
              </w:rPr>
              <w:t xml:space="preserve">  </w:t>
            </w:r>
            <w:r w:rsidR="00D93477" w:rsidRPr="008610D8">
              <w:rPr>
                <w:b/>
                <w:i/>
                <w:sz w:val="24"/>
              </w:rPr>
              <w:t>3</w:t>
            </w:r>
            <w:r w:rsidR="00477A89" w:rsidRPr="008610D8">
              <w:rPr>
                <w:b/>
                <w:i/>
                <w:sz w:val="24"/>
              </w:rPr>
              <w:t>8</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jc w:val="center"/>
              <w:rPr>
                <w:b/>
              </w:rPr>
            </w:pPr>
          </w:p>
        </w:tc>
        <w:tc>
          <w:tcPr>
            <w:tcW w:w="8647" w:type="dxa"/>
            <w:vAlign w:val="center"/>
          </w:tcPr>
          <w:p w:rsidR="00D93477" w:rsidRPr="00B5299A" w:rsidRDefault="00D93477" w:rsidP="008517D2">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p>
          <w:p w:rsidR="00D93477" w:rsidRPr="00B5299A" w:rsidRDefault="00D93477" w:rsidP="00D93477">
            <w:pPr>
              <w:pStyle w:val="ListeParagraf"/>
              <w:widowControl/>
              <w:numPr>
                <w:ilvl w:val="0"/>
                <w:numId w:val="31"/>
              </w:numPr>
              <w:autoSpaceDE/>
              <w:autoSpaceDN/>
              <w:contextualSpacing/>
              <w:jc w:val="both"/>
            </w:pPr>
            <w:r w:rsidRPr="00B5299A">
              <w:t>Özel alt sınıf veya Destek</w:t>
            </w:r>
            <w:r>
              <w:t xml:space="preserve"> Eğitim</w:t>
            </w:r>
            <w:r w:rsidRPr="00B5299A">
              <w:t xml:space="preserve"> Odası açılması için başvuru yapılma durumu </w:t>
            </w:r>
          </w:p>
          <w:p w:rsidR="00D93477" w:rsidRPr="00B5299A" w:rsidRDefault="00D93477" w:rsidP="008517D2">
            <w:pPr>
              <w:jc w:val="both"/>
            </w:pPr>
            <w:r w:rsidRPr="00B5299A">
              <w:rPr>
                <w:i/>
                <w:sz w:val="20"/>
                <w:u w:val="single"/>
              </w:rPr>
              <w:t>Belge: Özel alt sınıfın açılması için yapılmış başvuruya ilişkin resmi belgeler</w:t>
            </w:r>
          </w:p>
          <w:p w:rsidR="00D93477" w:rsidRPr="00B5299A" w:rsidRDefault="00D93477" w:rsidP="00D93477">
            <w:pPr>
              <w:pStyle w:val="ListeParagraf"/>
              <w:widowControl/>
              <w:numPr>
                <w:ilvl w:val="0"/>
                <w:numId w:val="31"/>
              </w:numPr>
              <w:autoSpaceDE/>
              <w:autoSpaceDN/>
              <w:contextualSpacing/>
              <w:jc w:val="both"/>
            </w:pPr>
            <w:r w:rsidRPr="00B5299A">
              <w:t xml:space="preserve">Özel alt sınıf veya Destek Eğitim Odası bulunması </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D93477"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D93477" w:rsidRDefault="0079040C" w:rsidP="0079040C">
            <w:pPr>
              <w:pStyle w:val="TableParagraph"/>
              <w:spacing w:before="205"/>
              <w:ind w:right="267"/>
              <w:rPr>
                <w:b/>
                <w:i/>
              </w:rPr>
            </w:pPr>
            <w:r>
              <w:rPr>
                <w:b/>
                <w:i/>
              </w:rPr>
              <w:t xml:space="preserve">    </w:t>
            </w:r>
            <w:r w:rsidR="00745A10">
              <w:rPr>
                <w:b/>
                <w:i/>
              </w:rPr>
              <w:t>Yıl Boyunca</w:t>
            </w:r>
          </w:p>
        </w:tc>
      </w:tr>
      <w:tr w:rsidR="00D93477" w:rsidTr="00E80C02">
        <w:trPr>
          <w:trHeight w:val="2677"/>
        </w:trPr>
        <w:tc>
          <w:tcPr>
            <w:tcW w:w="678" w:type="dxa"/>
          </w:tcPr>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D93477" w:rsidRPr="008610D8" w:rsidRDefault="00D93477" w:rsidP="005E4651">
            <w:pPr>
              <w:pStyle w:val="TableParagraph"/>
              <w:rPr>
                <w:b/>
                <w:i/>
                <w:sz w:val="24"/>
              </w:rPr>
            </w:pPr>
            <w:r w:rsidRPr="008610D8">
              <w:rPr>
                <w:b/>
                <w:i/>
                <w:sz w:val="24"/>
              </w:rPr>
              <w:t>3</w:t>
            </w:r>
            <w:r w:rsidR="00477A89" w:rsidRPr="008610D8">
              <w:rPr>
                <w:b/>
                <w:i/>
                <w:sz w:val="24"/>
              </w:rPr>
              <w:t>9</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jc w:val="center"/>
              <w:rPr>
                <w:b/>
              </w:rPr>
            </w:pPr>
          </w:p>
        </w:tc>
        <w:tc>
          <w:tcPr>
            <w:tcW w:w="8647" w:type="dxa"/>
          </w:tcPr>
          <w:p w:rsidR="0079040C" w:rsidRDefault="0079040C" w:rsidP="00D93477">
            <w:pPr>
              <w:jc w:val="both"/>
              <w:rPr>
                <w:b/>
                <w:sz w:val="24"/>
                <w:szCs w:val="24"/>
              </w:rPr>
            </w:pPr>
          </w:p>
          <w:p w:rsidR="0079040C" w:rsidRDefault="0079040C" w:rsidP="00D93477">
            <w:pPr>
              <w:jc w:val="both"/>
              <w:rPr>
                <w:b/>
                <w:sz w:val="24"/>
                <w:szCs w:val="24"/>
              </w:rPr>
            </w:pPr>
          </w:p>
          <w:p w:rsidR="00D93477" w:rsidRDefault="00D93477" w:rsidP="00D93477">
            <w:pPr>
              <w:jc w:val="both"/>
              <w:rPr>
                <w:b/>
                <w:sz w:val="24"/>
                <w:szCs w:val="24"/>
              </w:rPr>
            </w:pPr>
            <w:r>
              <w:rPr>
                <w:b/>
                <w:sz w:val="24"/>
                <w:szCs w:val="24"/>
              </w:rPr>
              <w:t>Okullarda etüt salonu oluşturulması</w:t>
            </w:r>
          </w:p>
          <w:p w:rsidR="00D93477" w:rsidRPr="00E4790A" w:rsidRDefault="00D93477" w:rsidP="00D93477">
            <w:pPr>
              <w:pStyle w:val="ListeParagraf"/>
              <w:widowControl/>
              <w:numPr>
                <w:ilvl w:val="0"/>
                <w:numId w:val="31"/>
              </w:numPr>
              <w:autoSpaceDE/>
              <w:autoSpaceDN/>
              <w:contextualSpacing/>
              <w:jc w:val="both"/>
            </w:pPr>
            <w:r w:rsidRPr="00E4790A">
              <w:t>Ders saatleri dışında evde çalışma ortamı olamayan öğrencilerin ders çalışabilmesi amacıyla okulda etüt salonu oluşturulmalıdır.</w:t>
            </w:r>
          </w:p>
          <w:p w:rsidR="00D93477" w:rsidRDefault="00D93477" w:rsidP="00D93477">
            <w:pPr>
              <w:jc w:val="both"/>
              <w:rPr>
                <w:b/>
                <w:sz w:val="24"/>
                <w:szCs w:val="24"/>
              </w:rPr>
            </w:pPr>
            <w:r w:rsidRPr="00E4790A">
              <w:t>Etüt salonu 08.00-17.00 saatleri arasında çalışmalıdır.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D93477"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79040C" w:rsidRPr="008610D8" w:rsidRDefault="0079040C" w:rsidP="005E4651">
            <w:pPr>
              <w:pStyle w:val="TableParagraph"/>
              <w:rPr>
                <w:b/>
                <w:i/>
                <w:sz w:val="24"/>
              </w:rPr>
            </w:pPr>
            <w:r w:rsidRPr="008610D8">
              <w:rPr>
                <w:b/>
                <w:i/>
                <w:sz w:val="24"/>
              </w:rPr>
              <w:lastRenderedPageBreak/>
              <w:t xml:space="preserve">  </w:t>
            </w: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79040C" w:rsidRPr="008610D8" w:rsidRDefault="0079040C" w:rsidP="005E4651">
            <w:pPr>
              <w:pStyle w:val="TableParagraph"/>
              <w:rPr>
                <w:b/>
                <w:i/>
                <w:sz w:val="24"/>
              </w:rPr>
            </w:pPr>
          </w:p>
          <w:p w:rsidR="00D93477" w:rsidRPr="008610D8" w:rsidRDefault="0079040C" w:rsidP="005E4651">
            <w:pPr>
              <w:pStyle w:val="TableParagraph"/>
              <w:rPr>
                <w:b/>
                <w:i/>
                <w:sz w:val="24"/>
              </w:rPr>
            </w:pPr>
            <w:r w:rsidRPr="008610D8">
              <w:rPr>
                <w:b/>
                <w:i/>
                <w:sz w:val="24"/>
              </w:rPr>
              <w:t xml:space="preserve">   </w:t>
            </w:r>
            <w:r w:rsidR="00477A89" w:rsidRPr="008610D8">
              <w:rPr>
                <w:b/>
                <w:i/>
                <w:sz w:val="24"/>
              </w:rPr>
              <w:t>40</w:t>
            </w:r>
          </w:p>
        </w:tc>
        <w:tc>
          <w:tcPr>
            <w:tcW w:w="1985" w:type="dxa"/>
          </w:tcPr>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79040C" w:rsidRPr="008610D8" w:rsidRDefault="0079040C"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pStyle w:val="TableParagraph"/>
              <w:ind w:firstLine="67"/>
              <w:rPr>
                <w:b/>
              </w:rPr>
            </w:pPr>
          </w:p>
        </w:tc>
        <w:tc>
          <w:tcPr>
            <w:tcW w:w="8647" w:type="dxa"/>
            <w:vAlign w:val="center"/>
          </w:tcPr>
          <w:p w:rsidR="00D93477" w:rsidRDefault="00D93477" w:rsidP="00D93477">
            <w:pPr>
              <w:jc w:val="both"/>
              <w:rPr>
                <w:b/>
                <w:sz w:val="24"/>
                <w:szCs w:val="24"/>
              </w:rPr>
            </w:pPr>
            <w:r>
              <w:rPr>
                <w:b/>
                <w:sz w:val="24"/>
                <w:szCs w:val="24"/>
              </w:rPr>
              <w:t>Okullarda gönüllü destek eğitim verilmesi</w:t>
            </w:r>
          </w:p>
          <w:p w:rsidR="00D93477" w:rsidRPr="00E4790A" w:rsidRDefault="00D93477" w:rsidP="00D93477">
            <w:pPr>
              <w:pStyle w:val="ListeParagraf"/>
              <w:widowControl/>
              <w:numPr>
                <w:ilvl w:val="0"/>
                <w:numId w:val="22"/>
              </w:numPr>
              <w:autoSpaceDE/>
              <w:autoSpaceDN/>
              <w:contextualSpacing/>
              <w:jc w:val="both"/>
            </w:pPr>
            <w:r w:rsidRPr="00E4790A">
              <w:t xml:space="preserve">Öncelikli olarak 7.-8. </w:t>
            </w:r>
            <w:r>
              <w:t xml:space="preserve">Sınıflarda </w:t>
            </w:r>
            <w:r w:rsidRPr="00E4790A">
              <w:t>olmak üzere süreç içerisinde öğrencilerin her ders için gelinen konuya kadar eksiklikleri varsa bu eksikliklerin gönüllü olarak giderilmesi gerekmektedir.</w:t>
            </w:r>
          </w:p>
          <w:p w:rsidR="00D93477" w:rsidRPr="00E4790A" w:rsidRDefault="00D93477" w:rsidP="00D93477">
            <w:pPr>
              <w:pStyle w:val="ListeParagraf"/>
              <w:widowControl/>
              <w:numPr>
                <w:ilvl w:val="0"/>
                <w:numId w:val="22"/>
              </w:numPr>
              <w:autoSpaceDE/>
              <w:autoSpaceDN/>
              <w:contextualSpacing/>
              <w:jc w:val="both"/>
            </w:pPr>
            <w:r w:rsidRPr="00E4790A">
              <w:t>Destek eğitim için öncelikli olarak ara tatiller seçilmelidir.</w:t>
            </w:r>
          </w:p>
          <w:p w:rsidR="00D93477" w:rsidRPr="00E4790A" w:rsidRDefault="00D93477" w:rsidP="00D93477">
            <w:pPr>
              <w:pStyle w:val="ListeParagraf"/>
              <w:widowControl/>
              <w:numPr>
                <w:ilvl w:val="0"/>
                <w:numId w:val="22"/>
              </w:numPr>
              <w:autoSpaceDE/>
              <w:autoSpaceDN/>
              <w:contextualSpacing/>
              <w:jc w:val="both"/>
            </w:pPr>
            <w:proofErr w:type="spellStart"/>
            <w:r w:rsidRPr="00E4790A">
              <w:t>BEP’li</w:t>
            </w:r>
            <w:proofErr w:type="spellEnd"/>
            <w:r w:rsidRPr="00E4790A">
              <w:t xml:space="preserve"> ve </w:t>
            </w:r>
            <w:proofErr w:type="spellStart"/>
            <w:r w:rsidRPr="00E4790A">
              <w:t>ZEP’li</w:t>
            </w:r>
            <w:proofErr w:type="spellEnd"/>
            <w:r w:rsidRPr="00E4790A">
              <w:t xml:space="preserve"> öğrencilerin ihtiyaç duyduğu destek eğitimlerinin verimli bir şekilde yapılması sağlanmalıdır.</w:t>
            </w:r>
          </w:p>
          <w:p w:rsidR="00D93477" w:rsidRPr="00B0055C" w:rsidRDefault="00D93477" w:rsidP="00D93477">
            <w:pPr>
              <w:jc w:val="both"/>
              <w:rPr>
                <w:i/>
                <w:sz w:val="20"/>
                <w:szCs w:val="20"/>
                <w:u w:val="single"/>
              </w:rPr>
            </w:pPr>
            <w:r w:rsidRPr="00181FE7">
              <w:rPr>
                <w:i/>
                <w:sz w:val="20"/>
                <w:szCs w:val="20"/>
                <w:u w:val="single"/>
              </w:rPr>
              <w:t>Belge: Destek eğitimler ve gönülü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1967" w:type="dxa"/>
          </w:tcPr>
          <w:p w:rsidR="0079040C" w:rsidRDefault="0079040C" w:rsidP="0079040C">
            <w:pPr>
              <w:pStyle w:val="Balk2"/>
              <w:jc w:val="center"/>
              <w:rPr>
                <w:color w:val="C00000"/>
                <w:sz w:val="20"/>
                <w:szCs w:val="20"/>
              </w:rPr>
            </w:pPr>
          </w:p>
          <w:p w:rsidR="0079040C" w:rsidRDefault="0079040C" w:rsidP="0079040C">
            <w:pPr>
              <w:pStyle w:val="Balk2"/>
              <w:jc w:val="center"/>
              <w:rPr>
                <w:color w:val="C00000"/>
                <w:sz w:val="20"/>
                <w:szCs w:val="20"/>
              </w:rPr>
            </w:pPr>
          </w:p>
          <w:p w:rsidR="00D93477" w:rsidRDefault="00745A10" w:rsidP="0079040C">
            <w:pPr>
              <w:pStyle w:val="Balk2"/>
              <w:jc w:val="center"/>
            </w:pPr>
            <w:r>
              <w:rPr>
                <w:color w:val="C00000"/>
                <w:sz w:val="20"/>
                <w:szCs w:val="20"/>
              </w:rPr>
              <w:t>EĞİTİM VE ÖĞRETİMDE KALİTE EKİBİ</w:t>
            </w:r>
          </w:p>
        </w:tc>
        <w:tc>
          <w:tcPr>
            <w:tcW w:w="1747" w:type="dxa"/>
          </w:tcPr>
          <w:p w:rsidR="0079040C" w:rsidRDefault="0079040C" w:rsidP="005E4651">
            <w:pPr>
              <w:pStyle w:val="TableParagraph"/>
              <w:spacing w:before="205"/>
              <w:ind w:left="301" w:right="267"/>
              <w:jc w:val="center"/>
              <w:rPr>
                <w:b/>
                <w:i/>
              </w:rPr>
            </w:pPr>
          </w:p>
          <w:p w:rsidR="0079040C" w:rsidRDefault="0079040C"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r w:rsidRPr="008610D8">
              <w:rPr>
                <w:b/>
                <w:i/>
                <w:sz w:val="24"/>
              </w:rPr>
              <w:t xml:space="preserve">  </w:t>
            </w: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D93477" w:rsidRPr="008610D8">
              <w:rPr>
                <w:b/>
                <w:i/>
                <w:sz w:val="24"/>
              </w:rPr>
              <w:t>4</w:t>
            </w:r>
            <w:r w:rsidR="00477A89" w:rsidRPr="008610D8">
              <w:rPr>
                <w:b/>
                <w:i/>
                <w:sz w:val="24"/>
              </w:rPr>
              <w:t>1</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pStyle w:val="TableParagraph"/>
              <w:ind w:firstLine="67"/>
              <w:rPr>
                <w:b/>
              </w:rPr>
            </w:pPr>
          </w:p>
        </w:tc>
        <w:tc>
          <w:tcPr>
            <w:tcW w:w="8647" w:type="dxa"/>
          </w:tcPr>
          <w:p w:rsidR="00D93477" w:rsidRDefault="00D93477" w:rsidP="00D93477">
            <w:pPr>
              <w:jc w:val="both"/>
              <w:rPr>
                <w:b/>
                <w:sz w:val="24"/>
                <w:szCs w:val="24"/>
              </w:rPr>
            </w:pPr>
            <w:r>
              <w:rPr>
                <w:b/>
                <w:sz w:val="24"/>
                <w:szCs w:val="24"/>
              </w:rPr>
              <w:t>Eğitim Koçluğu çalışmalarının yapılması</w:t>
            </w:r>
          </w:p>
          <w:p w:rsidR="00D93477" w:rsidRPr="00C27EEF" w:rsidRDefault="00D93477" w:rsidP="00D93477">
            <w:pPr>
              <w:pStyle w:val="ListeParagraf"/>
              <w:widowControl/>
              <w:numPr>
                <w:ilvl w:val="0"/>
                <w:numId w:val="32"/>
              </w:numPr>
              <w:autoSpaceDE/>
              <w:autoSpaceDN/>
              <w:contextualSpacing/>
              <w:jc w:val="both"/>
              <w:rPr>
                <w:b/>
                <w:sz w:val="24"/>
                <w:szCs w:val="24"/>
              </w:rPr>
            </w:pPr>
            <w:r>
              <w:t xml:space="preserve">Eğitim Koçu Ne Yapar? Bireyin “Neler yapabilirim” sorusuna birlikte cevap ararken, kişinin yapmaktan hoşlandığı (farkında olduğu veya olmadığı) durumları keşfetme; bir nevi, kişinin tam potansiyelini ortaya çıkarma çalışmasıdır. En çok istediği ile hedeflediği şeyin, gerçekten kendisi için en iyi şey mi olduğunu sorgularken, nerede durduğuna bakmasına; ulaşmak istediği “başarı-kapasite-amaç” dengesini kurmasına destek olur. Hedeflerini netleştirirken, öğrencinin kendini tanıyarak, öğrencinin kendisine uygun ve heyecan veren hedefler belirlemesini sağlar. Aile-birey-okul üçgeninde, ilişkilerin düzenlenmesine; bireyin gündemi ile ilgilenirken, </w:t>
            </w:r>
            <w:proofErr w:type="gramStart"/>
            <w:r>
              <w:t>motivasyonunu</w:t>
            </w:r>
            <w:proofErr w:type="gramEnd"/>
            <w:r>
              <w:t>, kendisine olan özgüveni ve özsaygısını korumasına ve geliştirmesine destek verir. Tüm bunları elde ederken akademik, sosyal ve kişisel başarısı ile bütünleşmesine yardımcı olur.</w:t>
            </w:r>
          </w:p>
          <w:p w:rsidR="00D93477" w:rsidRPr="00C27EEF" w:rsidRDefault="00D93477" w:rsidP="00D93477">
            <w:pPr>
              <w:pStyle w:val="ListeParagraf"/>
              <w:widowControl/>
              <w:numPr>
                <w:ilvl w:val="0"/>
                <w:numId w:val="32"/>
              </w:numPr>
              <w:autoSpaceDE/>
              <w:autoSpaceDN/>
              <w:contextualSpacing/>
              <w:jc w:val="both"/>
              <w:rPr>
                <w:b/>
                <w:sz w:val="24"/>
                <w:szCs w:val="24"/>
              </w:rPr>
            </w:pPr>
            <w:r>
              <w:t>8. Sınıf öğrencilere öncelikli olarak uygulanması gerekir.</w:t>
            </w:r>
          </w:p>
          <w:p w:rsidR="00D93477" w:rsidRPr="00C27EEF" w:rsidRDefault="00D93477" w:rsidP="00D93477">
            <w:pPr>
              <w:pStyle w:val="ListeParagraf"/>
              <w:widowControl/>
              <w:numPr>
                <w:ilvl w:val="0"/>
                <w:numId w:val="32"/>
              </w:numPr>
              <w:autoSpaceDE/>
              <w:autoSpaceDN/>
              <w:contextualSpacing/>
              <w:jc w:val="both"/>
              <w:rPr>
                <w:b/>
                <w:sz w:val="24"/>
                <w:szCs w:val="24"/>
              </w:rPr>
            </w:pPr>
            <w:r>
              <w:t>Eğitim koçları. Öğrencilere alanıyla ilgili destek olmalıdır.</w:t>
            </w:r>
          </w:p>
          <w:p w:rsidR="00D93477" w:rsidRDefault="00D93477" w:rsidP="00D93477">
            <w:pPr>
              <w:jc w:val="both"/>
              <w:rPr>
                <w:b/>
                <w:sz w:val="24"/>
              </w:rPr>
            </w:pPr>
            <w:r w:rsidRPr="00C27EEF">
              <w:rPr>
                <w:i/>
                <w:sz w:val="20"/>
                <w:szCs w:val="20"/>
                <w:u w:val="single"/>
              </w:rPr>
              <w:t xml:space="preserve">Belge: Öğrencinin hangi dersinden daha başarısız ise o </w:t>
            </w:r>
            <w:proofErr w:type="gramStart"/>
            <w:r w:rsidRPr="00C27EEF">
              <w:rPr>
                <w:i/>
                <w:sz w:val="20"/>
                <w:szCs w:val="20"/>
                <w:u w:val="single"/>
              </w:rPr>
              <w:t>branşın</w:t>
            </w:r>
            <w:proofErr w:type="gramEnd"/>
            <w:r w:rsidRPr="00C27EEF">
              <w:rPr>
                <w:i/>
                <w:sz w:val="20"/>
                <w:szCs w:val="20"/>
                <w:u w:val="single"/>
              </w:rPr>
              <w:t xml:space="preserve"> öğretmeni, o öğrenciye koçluk yapması gerekmektedir. Örneğin;  matematik dersi zayıf olan öğrencinin, öğrenci koçluğunu matematik öğretmeni yapması gerekmektedir. Yapılan çalışmalar, fotoğraflar ve etkinlikler ile doğrulanması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D93477" w:rsidRDefault="00745A10" w:rsidP="00404A95">
            <w:pPr>
              <w:pStyle w:val="Balk2"/>
              <w:jc w:val="center"/>
            </w:pPr>
            <w:r>
              <w:rPr>
                <w:color w:val="C00000"/>
                <w:sz w:val="20"/>
                <w:szCs w:val="20"/>
              </w:rPr>
              <w:t>EĞİTİM VE ÖĞRETİMDE KALİTE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r w:rsidRPr="008610D8">
              <w:rPr>
                <w:b/>
                <w:i/>
                <w:sz w:val="24"/>
              </w:rPr>
              <w:t xml:space="preserve"> </w:t>
            </w: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D93477" w:rsidRPr="008610D8">
              <w:rPr>
                <w:b/>
                <w:i/>
                <w:sz w:val="24"/>
              </w:rPr>
              <w:t>4</w:t>
            </w:r>
            <w:r w:rsidR="00477A89" w:rsidRPr="008610D8">
              <w:rPr>
                <w:b/>
                <w:i/>
                <w:sz w:val="24"/>
              </w:rPr>
              <w:t>2</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pStyle w:val="TableParagraph"/>
              <w:ind w:firstLine="67"/>
              <w:rPr>
                <w:b/>
              </w:rPr>
            </w:pPr>
          </w:p>
        </w:tc>
        <w:tc>
          <w:tcPr>
            <w:tcW w:w="8647" w:type="dxa"/>
            <w:vAlign w:val="center"/>
          </w:tcPr>
          <w:p w:rsidR="00D93477" w:rsidRDefault="00D93477" w:rsidP="008517D2">
            <w:pPr>
              <w:jc w:val="both"/>
              <w:rPr>
                <w:b/>
                <w:sz w:val="24"/>
                <w:szCs w:val="24"/>
              </w:rPr>
            </w:pPr>
            <w:r>
              <w:rPr>
                <w:b/>
                <w:sz w:val="24"/>
                <w:szCs w:val="24"/>
              </w:rPr>
              <w:t>Okullarda ölçme ve değerlendirme ekibinin kurulması</w:t>
            </w:r>
          </w:p>
          <w:p w:rsidR="00D93477" w:rsidRPr="00181FE7" w:rsidRDefault="00D93477" w:rsidP="00D93477">
            <w:pPr>
              <w:pStyle w:val="ListeParagraf"/>
              <w:widowControl/>
              <w:numPr>
                <w:ilvl w:val="0"/>
                <w:numId w:val="29"/>
              </w:numPr>
              <w:autoSpaceDE/>
              <w:autoSpaceDN/>
              <w:contextualSpacing/>
              <w:jc w:val="both"/>
            </w:pPr>
            <w:r w:rsidRPr="00181FE7">
              <w:t>Ekipte rehber öğretmenlerde yer almalıdır.</w:t>
            </w:r>
          </w:p>
          <w:p w:rsidR="00D93477" w:rsidRPr="00181FE7" w:rsidRDefault="00D93477" w:rsidP="00D93477">
            <w:pPr>
              <w:pStyle w:val="ListeParagraf"/>
              <w:widowControl/>
              <w:numPr>
                <w:ilvl w:val="0"/>
                <w:numId w:val="29"/>
              </w:numPr>
              <w:autoSpaceDE/>
              <w:autoSpaceDN/>
              <w:contextualSpacing/>
              <w:jc w:val="both"/>
            </w:pPr>
            <w:r w:rsidRPr="00181FE7">
              <w:t xml:space="preserve">Ölçme - Değerlendirme ekibi </w:t>
            </w:r>
            <w:r w:rsidR="00E3578E">
              <w:t>LG</w:t>
            </w:r>
            <w:r>
              <w:t>S</w:t>
            </w:r>
            <w:r w:rsidRPr="00181FE7">
              <w:t xml:space="preserve"> sınav </w:t>
            </w:r>
            <w:proofErr w:type="gramStart"/>
            <w:r w:rsidRPr="00181FE7">
              <w:t>branşlarındaki</w:t>
            </w:r>
            <w:proofErr w:type="gramEnd"/>
            <w:r w:rsidRPr="00181FE7">
              <w:t xml:space="preserve"> öğretmenlerden oluşmalıdır.</w:t>
            </w:r>
          </w:p>
          <w:p w:rsidR="00D93477" w:rsidRDefault="00D93477" w:rsidP="00D93477">
            <w:pPr>
              <w:pStyle w:val="ListeParagraf"/>
              <w:widowControl/>
              <w:numPr>
                <w:ilvl w:val="0"/>
                <w:numId w:val="29"/>
              </w:numPr>
              <w:autoSpaceDE/>
              <w:autoSpaceDN/>
              <w:contextualSpacing/>
              <w:jc w:val="both"/>
            </w:pPr>
            <w:r>
              <w:t>Okullardaki başarı-</w:t>
            </w:r>
            <w:r w:rsidRPr="00181FE7">
              <w:t xml:space="preserve">başarısız </w:t>
            </w:r>
            <w:proofErr w:type="gramStart"/>
            <w:r w:rsidRPr="00181FE7">
              <w:t>nedenleri,uygulamalar</w:t>
            </w:r>
            <w:proofErr w:type="gramEnd"/>
            <w:r w:rsidRPr="00181FE7">
              <w:t>, sonuçlar üzerine okul  başarı durumunu gösterir rapor hazırlanmalı ve bu rapor sonucuna göre okulda yeni uygulamalar yapılmalıdır.</w:t>
            </w:r>
          </w:p>
          <w:p w:rsidR="00D93477" w:rsidRPr="00181FE7" w:rsidRDefault="00D93477" w:rsidP="008517D2">
            <w:pPr>
              <w:jc w:val="both"/>
              <w:rPr>
                <w:b/>
                <w:i/>
                <w:sz w:val="20"/>
                <w:szCs w:val="20"/>
                <w:u w:val="single"/>
              </w:rPr>
            </w:pPr>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D93477" w:rsidRDefault="00745A10" w:rsidP="00404A95">
            <w:pPr>
              <w:pStyle w:val="Balk2"/>
              <w:jc w:val="center"/>
            </w:pPr>
            <w:r>
              <w:rPr>
                <w:color w:val="C00000"/>
                <w:sz w:val="20"/>
                <w:szCs w:val="20"/>
              </w:rPr>
              <w:t>EĞİTİM VE ÖĞRETİMDE KALİTE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D93477" w:rsidRPr="008610D8">
              <w:rPr>
                <w:b/>
                <w:i/>
                <w:sz w:val="24"/>
              </w:rPr>
              <w:t>4</w:t>
            </w:r>
            <w:r w:rsidR="00477A89" w:rsidRPr="008610D8">
              <w:rPr>
                <w:b/>
                <w:i/>
                <w:sz w:val="24"/>
              </w:rPr>
              <w:t>3</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EĞİTİM VE ÖĞRETİMDE KALİTE</w:t>
            </w:r>
          </w:p>
          <w:p w:rsidR="00D93477" w:rsidRPr="008610D8" w:rsidRDefault="00D93477" w:rsidP="0077059E">
            <w:pPr>
              <w:jc w:val="center"/>
              <w:rPr>
                <w:b/>
              </w:rPr>
            </w:pPr>
          </w:p>
        </w:tc>
        <w:tc>
          <w:tcPr>
            <w:tcW w:w="8647" w:type="dxa"/>
            <w:vAlign w:val="center"/>
          </w:tcPr>
          <w:p w:rsidR="00D93477" w:rsidRPr="00E34736" w:rsidRDefault="00D93477" w:rsidP="008517D2">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rsidR="00D93477" w:rsidRPr="005A5DDB" w:rsidRDefault="00D93477" w:rsidP="008517D2">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rsidR="00D93477" w:rsidRPr="005A5DDB" w:rsidRDefault="00D93477" w:rsidP="00D93477">
            <w:pPr>
              <w:pStyle w:val="ListeParagraf"/>
              <w:widowControl/>
              <w:numPr>
                <w:ilvl w:val="0"/>
                <w:numId w:val="23"/>
              </w:numPr>
              <w:autoSpaceDE/>
              <w:autoSpaceDN/>
              <w:contextualSpacing/>
              <w:jc w:val="both"/>
              <w:rPr>
                <w:b/>
              </w:rPr>
            </w:pPr>
            <w:r w:rsidRPr="005A5DDB">
              <w:rPr>
                <w:rFonts w:ascii="Arial" w:hAnsi="Arial" w:cs="Arial"/>
                <w:color w:val="222222"/>
                <w:shd w:val="clear" w:color="auto" w:fill="FFFFFF"/>
              </w:rPr>
              <w:t xml:space="preserve">Dinleme, </w:t>
            </w:r>
          </w:p>
          <w:p w:rsidR="00D93477" w:rsidRPr="005A5DDB" w:rsidRDefault="00D93477" w:rsidP="00D93477">
            <w:pPr>
              <w:pStyle w:val="ListeParagraf"/>
              <w:widowControl/>
              <w:numPr>
                <w:ilvl w:val="0"/>
                <w:numId w:val="23"/>
              </w:numPr>
              <w:autoSpaceDE/>
              <w:autoSpaceDN/>
              <w:contextualSpacing/>
              <w:jc w:val="both"/>
              <w:rPr>
                <w:b/>
              </w:rPr>
            </w:pPr>
            <w:r w:rsidRPr="005A5DDB">
              <w:rPr>
                <w:rFonts w:ascii="Arial" w:hAnsi="Arial" w:cs="Arial"/>
                <w:color w:val="222222"/>
                <w:shd w:val="clear" w:color="auto" w:fill="FFFFFF"/>
              </w:rPr>
              <w:t xml:space="preserve">Konuşma, </w:t>
            </w:r>
          </w:p>
          <w:p w:rsidR="00D93477" w:rsidRPr="005A5DDB" w:rsidRDefault="00D93477" w:rsidP="00D93477">
            <w:pPr>
              <w:pStyle w:val="ListeParagraf"/>
              <w:widowControl/>
              <w:numPr>
                <w:ilvl w:val="0"/>
                <w:numId w:val="23"/>
              </w:numPr>
              <w:autoSpaceDE/>
              <w:autoSpaceDN/>
              <w:contextualSpacing/>
              <w:jc w:val="both"/>
              <w:rPr>
                <w:b/>
              </w:rPr>
            </w:pPr>
            <w:r w:rsidRPr="005A5DDB">
              <w:rPr>
                <w:rFonts w:ascii="Arial" w:hAnsi="Arial" w:cs="Arial"/>
                <w:color w:val="222222"/>
                <w:shd w:val="clear" w:color="auto" w:fill="FFFFFF"/>
              </w:rPr>
              <w:t xml:space="preserve">Okuma </w:t>
            </w:r>
          </w:p>
          <w:p w:rsidR="00D93477" w:rsidRPr="000B720E" w:rsidRDefault="00D93477" w:rsidP="008517D2">
            <w:pPr>
              <w:jc w:val="both"/>
              <w:rPr>
                <w:b/>
                <w:i/>
                <w:sz w:val="20"/>
                <w:szCs w:val="20"/>
                <w:u w:val="single"/>
              </w:rPr>
            </w:pPr>
            <w:r w:rsidRPr="000B720E">
              <w:rPr>
                <w:rFonts w:ascii="Arial" w:hAnsi="Arial" w:cs="Arial"/>
                <w:i/>
                <w:color w:val="222222"/>
                <w:sz w:val="20"/>
                <w:szCs w:val="20"/>
                <w:u w:val="single"/>
                <w:shd w:val="clear" w:color="auto" w:fill="FFFFFF"/>
              </w:rPr>
              <w:t>Belge: Okuma saatleri oluşturulmalı, öğrencilerin okuyaca</w:t>
            </w:r>
            <w:r>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 xml:space="preserve">ı kitaplar seçilmeli </w:t>
            </w:r>
            <w:r w:rsidR="00404A95" w:rsidRPr="000B720E">
              <w:rPr>
                <w:rFonts w:ascii="Arial" w:hAnsi="Arial" w:cs="Arial"/>
                <w:i/>
                <w:color w:val="222222"/>
                <w:sz w:val="20"/>
                <w:szCs w:val="20"/>
                <w:u w:val="single"/>
                <w:shd w:val="clear" w:color="auto" w:fill="FFFFFF"/>
              </w:rPr>
              <w:t>ve haftalık</w:t>
            </w:r>
            <w:r w:rsidRPr="000B720E">
              <w:rPr>
                <w:rFonts w:ascii="Arial" w:hAnsi="Arial" w:cs="Arial"/>
                <w:i/>
                <w:color w:val="222222"/>
                <w:sz w:val="20"/>
                <w:szCs w:val="20"/>
                <w:u w:val="single"/>
                <w:shd w:val="clear" w:color="auto" w:fill="FFFFFF"/>
              </w:rPr>
              <w:t xml:space="preserve"> veya aylık kitaplar belirlenerek okuma alışkanlıkları kazandırılmalıdır. Okunan kitapların listesi tutulmalı ve tutanak altına alınmalıdır.</w:t>
            </w:r>
          </w:p>
          <w:p w:rsidR="00D93477" w:rsidRPr="00E34736" w:rsidRDefault="00D93477" w:rsidP="00D93477">
            <w:pPr>
              <w:pStyle w:val="ListeParagraf"/>
              <w:widowControl/>
              <w:numPr>
                <w:ilvl w:val="0"/>
                <w:numId w:val="23"/>
              </w:numPr>
              <w:autoSpaceDE/>
              <w:autoSpaceDN/>
              <w:contextualSpacing/>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rsidR="00D93477" w:rsidRPr="000B720E" w:rsidRDefault="00D93477" w:rsidP="008517D2">
            <w:pPr>
              <w:jc w:val="both"/>
              <w:rPr>
                <w:b/>
                <w:i/>
                <w:sz w:val="20"/>
                <w:szCs w:val="20"/>
                <w:u w:val="single"/>
              </w:rPr>
            </w:pPr>
            <w:r w:rsidRPr="000B720E">
              <w:rPr>
                <w:rFonts w:ascii="Arial" w:hAnsi="Arial" w:cs="Arial"/>
                <w:i/>
                <w:color w:val="222222"/>
                <w:sz w:val="20"/>
                <w:szCs w:val="20"/>
                <w:u w:val="single"/>
                <w:shd w:val="clear" w:color="auto" w:fill="FFFFFF"/>
              </w:rPr>
              <w:t>Belge: Öykü, şiir vb gibi yazma etkinlikleri yapılmalıdır. Ayrıca İl Milli eğitim Müdürlüğü’nün yapacağı yarışmalara katılım sağlanması gerekmektedir.</w:t>
            </w:r>
          </w:p>
          <w:p w:rsidR="00D93477" w:rsidRPr="00E34736" w:rsidRDefault="00D93477" w:rsidP="008517D2">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404A95" w:rsidRPr="00404A95" w:rsidRDefault="00404A95" w:rsidP="00404A95"/>
          <w:p w:rsidR="00404A95" w:rsidRDefault="00404A95" w:rsidP="00404A95">
            <w:pPr>
              <w:pStyle w:val="Balk2"/>
              <w:jc w:val="center"/>
              <w:rPr>
                <w:color w:val="C00000"/>
                <w:sz w:val="20"/>
                <w:szCs w:val="20"/>
              </w:rPr>
            </w:pPr>
          </w:p>
          <w:p w:rsidR="00D93477" w:rsidRDefault="00745A10" w:rsidP="00404A95">
            <w:pPr>
              <w:pStyle w:val="Balk2"/>
              <w:jc w:val="center"/>
            </w:pPr>
            <w:r>
              <w:rPr>
                <w:color w:val="C00000"/>
                <w:sz w:val="20"/>
                <w:szCs w:val="20"/>
              </w:rPr>
              <w:t>EĞİTİM VE ÖĞRETİMDE KALİTE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77A89" w:rsidP="005E4651">
            <w:pPr>
              <w:pStyle w:val="TableParagraph"/>
              <w:rPr>
                <w:b/>
                <w:i/>
                <w:sz w:val="24"/>
              </w:rPr>
            </w:pPr>
            <w:r w:rsidRPr="008610D8">
              <w:rPr>
                <w:b/>
                <w:i/>
                <w:sz w:val="24"/>
              </w:rPr>
              <w:t>44</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 xml:space="preserve">ÖĞRENME ŞENLİKLERİ </w:t>
            </w:r>
          </w:p>
          <w:p w:rsidR="00D93477" w:rsidRPr="008610D8" w:rsidRDefault="00D93477" w:rsidP="0077059E">
            <w:pPr>
              <w:pStyle w:val="TableParagraph"/>
              <w:ind w:firstLine="67"/>
              <w:rPr>
                <w:b/>
              </w:rPr>
            </w:pPr>
          </w:p>
        </w:tc>
        <w:tc>
          <w:tcPr>
            <w:tcW w:w="8647" w:type="dxa"/>
          </w:tcPr>
          <w:p w:rsidR="00D93477" w:rsidRDefault="00D93477" w:rsidP="00F16E04">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rsidR="00D93477" w:rsidRPr="00E4790A" w:rsidRDefault="00404A95" w:rsidP="00F16E04">
            <w:pPr>
              <w:pStyle w:val="ListeParagraf"/>
              <w:widowControl/>
              <w:numPr>
                <w:ilvl w:val="0"/>
                <w:numId w:val="24"/>
              </w:numPr>
              <w:autoSpaceDE/>
              <w:autoSpaceDN/>
              <w:contextualSpacing/>
              <w:jc w:val="both"/>
            </w:pPr>
            <w:r w:rsidRPr="00E4790A">
              <w:t>Yılsonu</w:t>
            </w:r>
            <w:r w:rsidR="00D93477" w:rsidRPr="00E4790A">
              <w:t xml:space="preserve"> öğrenme şenliklerinin yapılması gerekmektedir. </w:t>
            </w:r>
          </w:p>
          <w:p w:rsidR="00D93477" w:rsidRPr="00E4790A" w:rsidRDefault="00D93477" w:rsidP="00F16E04">
            <w:pPr>
              <w:pStyle w:val="ListeParagraf"/>
              <w:widowControl/>
              <w:numPr>
                <w:ilvl w:val="0"/>
                <w:numId w:val="24"/>
              </w:numPr>
              <w:autoSpaceDE/>
              <w:autoSpaceDN/>
              <w:contextualSpacing/>
              <w:jc w:val="both"/>
            </w:pPr>
            <w:r w:rsidRPr="00E4790A">
              <w:t>Şenliklerde aşağıdaki çalışmalar yapılmalıdır.</w:t>
            </w:r>
          </w:p>
          <w:p w:rsidR="00D93477" w:rsidRPr="00E4790A" w:rsidRDefault="00D93477" w:rsidP="00F16E04">
            <w:pPr>
              <w:pStyle w:val="ListeParagraf"/>
              <w:widowControl/>
              <w:numPr>
                <w:ilvl w:val="0"/>
                <w:numId w:val="25"/>
              </w:numPr>
              <w:autoSpaceDE/>
              <w:autoSpaceDN/>
              <w:contextualSpacing/>
              <w:jc w:val="both"/>
            </w:pPr>
            <w:r w:rsidRPr="00E4790A">
              <w:t>Spor turnuvaları</w:t>
            </w:r>
          </w:p>
          <w:p w:rsidR="00D93477" w:rsidRPr="00E4790A" w:rsidRDefault="00D93477" w:rsidP="00F16E04">
            <w:pPr>
              <w:pStyle w:val="ListeParagraf"/>
              <w:widowControl/>
              <w:numPr>
                <w:ilvl w:val="0"/>
                <w:numId w:val="25"/>
              </w:numPr>
              <w:autoSpaceDE/>
              <w:autoSpaceDN/>
              <w:contextualSpacing/>
              <w:jc w:val="both"/>
            </w:pPr>
            <w:r w:rsidRPr="00E4790A">
              <w:t>Bilgi yarışmaları</w:t>
            </w:r>
          </w:p>
          <w:p w:rsidR="00D93477" w:rsidRPr="00E4790A" w:rsidRDefault="00D93477" w:rsidP="00F16E04">
            <w:pPr>
              <w:pStyle w:val="ListeParagraf"/>
              <w:widowControl/>
              <w:numPr>
                <w:ilvl w:val="0"/>
                <w:numId w:val="25"/>
              </w:numPr>
              <w:autoSpaceDE/>
              <w:autoSpaceDN/>
              <w:contextualSpacing/>
              <w:jc w:val="both"/>
            </w:pPr>
            <w:r w:rsidRPr="00E4790A">
              <w:t>Müzik gösterileri</w:t>
            </w:r>
          </w:p>
          <w:p w:rsidR="00D93477" w:rsidRPr="00E4790A" w:rsidRDefault="00D93477" w:rsidP="00F16E04">
            <w:pPr>
              <w:pStyle w:val="ListeParagraf"/>
              <w:widowControl/>
              <w:numPr>
                <w:ilvl w:val="0"/>
                <w:numId w:val="25"/>
              </w:numPr>
              <w:autoSpaceDE/>
              <w:autoSpaceDN/>
              <w:contextualSpacing/>
              <w:jc w:val="both"/>
            </w:pPr>
            <w:r w:rsidRPr="00E4790A">
              <w:t>Resim sergisi</w:t>
            </w:r>
          </w:p>
          <w:p w:rsidR="00D93477" w:rsidRPr="00E4790A" w:rsidRDefault="00D93477" w:rsidP="00F16E04">
            <w:pPr>
              <w:pStyle w:val="ListeParagraf"/>
              <w:widowControl/>
              <w:numPr>
                <w:ilvl w:val="0"/>
                <w:numId w:val="25"/>
              </w:numPr>
              <w:autoSpaceDE/>
              <w:autoSpaceDN/>
              <w:contextualSpacing/>
              <w:jc w:val="both"/>
            </w:pPr>
            <w:r w:rsidRPr="00E4790A">
              <w:t>Bilim şenlikleri</w:t>
            </w:r>
          </w:p>
          <w:p w:rsidR="00D93477" w:rsidRPr="00E4790A" w:rsidRDefault="00D93477" w:rsidP="00F16E04">
            <w:pPr>
              <w:pStyle w:val="ListeParagraf"/>
              <w:widowControl/>
              <w:numPr>
                <w:ilvl w:val="0"/>
                <w:numId w:val="25"/>
              </w:numPr>
              <w:autoSpaceDE/>
              <w:autoSpaceDN/>
              <w:contextualSpacing/>
              <w:jc w:val="both"/>
            </w:pPr>
            <w:r w:rsidRPr="00E4790A">
              <w:t xml:space="preserve">Drama, tiyatro çalışmaları </w:t>
            </w:r>
          </w:p>
          <w:p w:rsidR="00D93477" w:rsidRPr="00E4790A" w:rsidRDefault="00D93477" w:rsidP="00F16E04">
            <w:pPr>
              <w:pStyle w:val="ListeParagraf"/>
              <w:widowControl/>
              <w:numPr>
                <w:ilvl w:val="0"/>
                <w:numId w:val="24"/>
              </w:numPr>
              <w:autoSpaceDE/>
              <w:autoSpaceDN/>
              <w:contextualSpacing/>
              <w:jc w:val="both"/>
            </w:pPr>
            <w:r w:rsidRPr="00E4790A">
              <w:t>Şenliklere tüm velilerin davet edilmesi ve velilerin katılımı gerekmektedir.</w:t>
            </w:r>
          </w:p>
          <w:p w:rsidR="00D93477" w:rsidRDefault="00D93477" w:rsidP="00F16E04">
            <w:pPr>
              <w:jc w:val="both"/>
              <w:rPr>
                <w:b/>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 xml:space="preserve">değerlendirme komisyonuna </w:t>
            </w:r>
            <w:r w:rsidR="00404A95" w:rsidRPr="00C12452">
              <w:rPr>
                <w:i/>
                <w:sz w:val="20"/>
                <w:u w:val="single"/>
              </w:rPr>
              <w:t>sunulacaktır. Dönemlik</w:t>
            </w:r>
            <w:r w:rsidRPr="00C12452">
              <w:rPr>
                <w:i/>
                <w:sz w:val="20"/>
                <w:u w:val="single"/>
              </w:rPr>
              <w:t xml:space="preserve">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D93477" w:rsidRDefault="00745A10" w:rsidP="00404A95">
            <w:pPr>
              <w:pStyle w:val="Balk2"/>
              <w:jc w:val="center"/>
            </w:pPr>
            <w:r>
              <w:rPr>
                <w:color w:val="C00000"/>
                <w:sz w:val="20"/>
                <w:szCs w:val="20"/>
              </w:rPr>
              <w:t>ÖĞRENME ŞENLİKLERİ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8517D2" w:rsidRPr="008610D8">
              <w:rPr>
                <w:b/>
                <w:i/>
                <w:sz w:val="24"/>
              </w:rPr>
              <w:t>45</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 xml:space="preserve">ÖĞRENME ŞENLİKLERİ </w:t>
            </w:r>
          </w:p>
          <w:p w:rsidR="00D93477" w:rsidRPr="008610D8" w:rsidRDefault="00D93477" w:rsidP="0077059E">
            <w:pPr>
              <w:pStyle w:val="TableParagraph"/>
              <w:ind w:firstLine="67"/>
              <w:rPr>
                <w:b/>
              </w:rPr>
            </w:pPr>
          </w:p>
        </w:tc>
        <w:tc>
          <w:tcPr>
            <w:tcW w:w="8647" w:type="dxa"/>
            <w:vAlign w:val="center"/>
          </w:tcPr>
          <w:p w:rsidR="00D93477" w:rsidRPr="00227755" w:rsidRDefault="00D93477" w:rsidP="008517D2">
            <w:pPr>
              <w:jc w:val="both"/>
              <w:rPr>
                <w:b/>
                <w:sz w:val="24"/>
              </w:rPr>
            </w:pPr>
            <w:r w:rsidRPr="00227755">
              <w:rPr>
                <w:b/>
                <w:sz w:val="24"/>
              </w:rPr>
              <w:t xml:space="preserve">Okulda düzenlenen gezi ve inceleme faaliyeti sayısı         </w:t>
            </w:r>
          </w:p>
          <w:p w:rsidR="00D93477" w:rsidRPr="00227755" w:rsidRDefault="00D93477" w:rsidP="008517D2">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vb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D93477" w:rsidRDefault="00745A10" w:rsidP="00404A95">
            <w:pPr>
              <w:pStyle w:val="Balk2"/>
              <w:jc w:val="center"/>
            </w:pPr>
            <w:r>
              <w:rPr>
                <w:color w:val="C00000"/>
                <w:sz w:val="20"/>
                <w:szCs w:val="20"/>
              </w:rPr>
              <w:t xml:space="preserve">ÖĞRENME </w:t>
            </w:r>
            <w:proofErr w:type="gramStart"/>
            <w:r>
              <w:rPr>
                <w:color w:val="C00000"/>
                <w:sz w:val="20"/>
                <w:szCs w:val="20"/>
              </w:rPr>
              <w:t xml:space="preserve">ŞENLİKLERİ </w:t>
            </w:r>
            <w:r w:rsidR="00404A95">
              <w:rPr>
                <w:color w:val="C00000"/>
                <w:sz w:val="20"/>
                <w:szCs w:val="20"/>
              </w:rPr>
              <w:t xml:space="preserve">       </w:t>
            </w:r>
            <w:r>
              <w:rPr>
                <w:color w:val="C00000"/>
                <w:sz w:val="20"/>
                <w:szCs w:val="20"/>
              </w:rPr>
              <w:t>EKİBİ</w:t>
            </w:r>
            <w:proofErr w:type="gramEnd"/>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8517D2" w:rsidRPr="008610D8">
              <w:rPr>
                <w:b/>
                <w:i/>
                <w:sz w:val="24"/>
              </w:rPr>
              <w:t>46</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 xml:space="preserve">ÖĞRENME ŞENLİKLERİ </w:t>
            </w:r>
          </w:p>
          <w:p w:rsidR="00D93477" w:rsidRPr="008610D8" w:rsidRDefault="00D93477" w:rsidP="0077059E">
            <w:pPr>
              <w:pStyle w:val="TableParagraph"/>
              <w:ind w:firstLine="67"/>
              <w:rPr>
                <w:b/>
              </w:rPr>
            </w:pPr>
          </w:p>
        </w:tc>
        <w:tc>
          <w:tcPr>
            <w:tcW w:w="8647" w:type="dxa"/>
          </w:tcPr>
          <w:p w:rsidR="00404A95" w:rsidRDefault="00404A95" w:rsidP="00F16E04">
            <w:pPr>
              <w:jc w:val="both"/>
              <w:rPr>
                <w:b/>
                <w:sz w:val="24"/>
              </w:rPr>
            </w:pPr>
          </w:p>
          <w:p w:rsidR="00D93477" w:rsidRPr="00FC2316" w:rsidRDefault="00D93477" w:rsidP="00F16E04">
            <w:pPr>
              <w:jc w:val="both"/>
              <w:rPr>
                <w:b/>
                <w:sz w:val="24"/>
              </w:rPr>
            </w:pPr>
            <w:r w:rsidRPr="00FC2316">
              <w:rPr>
                <w:b/>
                <w:sz w:val="24"/>
              </w:rPr>
              <w:t>Öğrencilerin sosyal, kültürel ve sportif faaliyetlere katılım oranı</w:t>
            </w:r>
          </w:p>
          <w:p w:rsidR="00D93477" w:rsidRPr="00FF6CF4" w:rsidRDefault="00D93477" w:rsidP="00F16E04">
            <w:pPr>
              <w:pStyle w:val="ListeParagraf"/>
              <w:widowControl/>
              <w:numPr>
                <w:ilvl w:val="0"/>
                <w:numId w:val="26"/>
              </w:numPr>
              <w:autoSpaceDE/>
              <w:autoSpaceDN/>
              <w:contextualSpacing/>
              <w:jc w:val="both"/>
            </w:pPr>
            <w:r>
              <w:t>%50</w:t>
            </w:r>
            <w:r w:rsidRPr="00302123">
              <w:t xml:space="preserve"> ve üzeri katılım oranı </w:t>
            </w:r>
          </w:p>
          <w:p w:rsidR="00D93477" w:rsidRPr="00D52846" w:rsidRDefault="00D93477" w:rsidP="00F16E04">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rsidR="00D93477" w:rsidRDefault="00D93477" w:rsidP="00F16E04">
            <w:pPr>
              <w:jc w:val="both"/>
              <w:rPr>
                <w:b/>
                <w:sz w:val="24"/>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D93477" w:rsidRDefault="00745A10" w:rsidP="00404A95">
            <w:pPr>
              <w:pStyle w:val="Balk2"/>
              <w:jc w:val="center"/>
            </w:pPr>
            <w:r>
              <w:rPr>
                <w:color w:val="C00000"/>
                <w:sz w:val="20"/>
                <w:szCs w:val="20"/>
              </w:rPr>
              <w:t>ÖĞRENME ŞENLİKLERİ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8517D2" w:rsidRPr="008610D8">
              <w:rPr>
                <w:b/>
                <w:i/>
                <w:sz w:val="24"/>
              </w:rPr>
              <w:t>47</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 xml:space="preserve">ÖĞRENME ŞENLİKLERİ </w:t>
            </w:r>
          </w:p>
          <w:p w:rsidR="00D93477" w:rsidRPr="008610D8" w:rsidRDefault="00D93477" w:rsidP="0077059E">
            <w:pPr>
              <w:pStyle w:val="TableParagraph"/>
              <w:ind w:firstLine="67"/>
              <w:rPr>
                <w:b/>
              </w:rPr>
            </w:pPr>
          </w:p>
        </w:tc>
        <w:tc>
          <w:tcPr>
            <w:tcW w:w="8647" w:type="dxa"/>
          </w:tcPr>
          <w:p w:rsidR="00404A95" w:rsidRDefault="00404A95" w:rsidP="00F16E04">
            <w:pPr>
              <w:jc w:val="both"/>
              <w:rPr>
                <w:b/>
                <w:sz w:val="24"/>
                <w:szCs w:val="24"/>
              </w:rPr>
            </w:pPr>
          </w:p>
          <w:p w:rsidR="00D93477" w:rsidRPr="005D29D6" w:rsidRDefault="00D93477" w:rsidP="00F16E04">
            <w:pPr>
              <w:jc w:val="both"/>
              <w:rPr>
                <w:b/>
                <w:sz w:val="24"/>
                <w:szCs w:val="24"/>
              </w:rPr>
            </w:pPr>
            <w:r>
              <w:rPr>
                <w:b/>
                <w:sz w:val="24"/>
                <w:szCs w:val="24"/>
              </w:rPr>
              <w:t xml:space="preserve">Öğretmenlerin moral, </w:t>
            </w:r>
            <w:proofErr w:type="gramStart"/>
            <w:r>
              <w:rPr>
                <w:b/>
                <w:sz w:val="24"/>
                <w:szCs w:val="24"/>
              </w:rPr>
              <w:t>motivasyonunu</w:t>
            </w:r>
            <w:proofErr w:type="gramEnd"/>
            <w:r>
              <w:rPr>
                <w:b/>
                <w:sz w:val="24"/>
                <w:szCs w:val="24"/>
              </w:rPr>
              <w:t xml:space="preserve"> sağlayıcı </w:t>
            </w:r>
            <w:r w:rsidRPr="005D29D6">
              <w:rPr>
                <w:b/>
                <w:sz w:val="24"/>
                <w:szCs w:val="24"/>
              </w:rPr>
              <w:t>etkinliklerin tasarlanması ve uygulanması</w:t>
            </w:r>
          </w:p>
          <w:p w:rsidR="00D93477" w:rsidRPr="00E4790A" w:rsidRDefault="00D93477" w:rsidP="00F16E04">
            <w:pPr>
              <w:pStyle w:val="ListeParagraf"/>
              <w:widowControl/>
              <w:numPr>
                <w:ilvl w:val="0"/>
                <w:numId w:val="9"/>
              </w:numPr>
              <w:autoSpaceDE/>
              <w:autoSpaceDN/>
              <w:spacing w:line="276" w:lineRule="auto"/>
              <w:contextualSpacing/>
              <w:jc w:val="both"/>
              <w:rPr>
                <w:b/>
              </w:rPr>
            </w:pPr>
            <w:r w:rsidRPr="00E4790A">
              <w:t>Öğretmenler için yıl içinde en az iki etkinlik organize edilmesi gerekmektedir.</w:t>
            </w:r>
          </w:p>
          <w:p w:rsidR="00D93477" w:rsidRPr="00E4790A" w:rsidRDefault="00D93477" w:rsidP="00F16E04">
            <w:pPr>
              <w:pStyle w:val="ListeParagraf"/>
              <w:widowControl/>
              <w:numPr>
                <w:ilvl w:val="0"/>
                <w:numId w:val="9"/>
              </w:numPr>
              <w:autoSpaceDE/>
              <w:autoSpaceDN/>
              <w:spacing w:line="276" w:lineRule="auto"/>
              <w:contextualSpacing/>
              <w:jc w:val="both"/>
              <w:rPr>
                <w:b/>
              </w:rPr>
            </w:pPr>
            <w:r w:rsidRPr="00E4790A">
              <w:t xml:space="preserve">İl </w:t>
            </w:r>
            <w:r>
              <w:t xml:space="preserve">Milli Eğitim Müdürlüğü </w:t>
            </w:r>
            <w:r w:rsidRPr="00E4790A">
              <w:t>uygun gördüğü takdirde İl genelinde etkinlik, proje ekibi tarafından düzenlenebilir.</w:t>
            </w:r>
          </w:p>
          <w:p w:rsidR="00D93477" w:rsidRDefault="00D93477" w:rsidP="00F16E04">
            <w:pPr>
              <w:jc w:val="both"/>
              <w:rPr>
                <w:b/>
                <w:sz w:val="24"/>
              </w:rPr>
            </w:pPr>
            <w:r w:rsidRPr="005D29D6">
              <w:rPr>
                <w:i/>
                <w:sz w:val="20"/>
                <w:szCs w:val="24"/>
                <w:u w:val="single"/>
              </w:rPr>
              <w:t xml:space="preserve">Belge: </w:t>
            </w:r>
            <w:r>
              <w:rPr>
                <w:i/>
                <w:sz w:val="20"/>
                <w:szCs w:val="24"/>
                <w:u w:val="single"/>
              </w:rPr>
              <w:t xml:space="preserve">Öğretmenler günü etkinlikleri </w:t>
            </w:r>
            <w:proofErr w:type="gramStart"/>
            <w:r>
              <w:rPr>
                <w:i/>
                <w:sz w:val="20"/>
                <w:szCs w:val="24"/>
                <w:u w:val="single"/>
              </w:rPr>
              <w:t>dahil</w:t>
            </w:r>
            <w:proofErr w:type="gramEnd"/>
            <w:r>
              <w:rPr>
                <w:i/>
                <w:sz w:val="20"/>
                <w:szCs w:val="24"/>
                <w:u w:val="single"/>
              </w:rPr>
              <w:t xml:space="preserve"> yılda en az iki etkinlik uygulaması yapılması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D93477" w:rsidRDefault="00745A10" w:rsidP="00404A95">
            <w:pPr>
              <w:pStyle w:val="Balk2"/>
              <w:jc w:val="center"/>
            </w:pPr>
            <w:r>
              <w:rPr>
                <w:color w:val="C00000"/>
                <w:sz w:val="20"/>
                <w:szCs w:val="20"/>
              </w:rPr>
              <w:t>ÖĞRENME ŞENLİKLERİ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r w:rsidRPr="008610D8">
              <w:rPr>
                <w:b/>
                <w:i/>
                <w:sz w:val="24"/>
              </w:rPr>
              <w:t xml:space="preserve"> </w:t>
            </w: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8517D2" w:rsidRPr="008610D8">
              <w:rPr>
                <w:b/>
                <w:i/>
                <w:sz w:val="24"/>
              </w:rPr>
              <w:t>48</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VELİ KARNESİ</w:t>
            </w:r>
          </w:p>
          <w:p w:rsidR="00D93477" w:rsidRPr="008610D8" w:rsidRDefault="00D93477" w:rsidP="0077059E">
            <w:pPr>
              <w:pStyle w:val="TableParagraph"/>
              <w:ind w:firstLine="67"/>
              <w:rPr>
                <w:b/>
              </w:rPr>
            </w:pPr>
          </w:p>
        </w:tc>
        <w:tc>
          <w:tcPr>
            <w:tcW w:w="8647" w:type="dxa"/>
          </w:tcPr>
          <w:p w:rsidR="00404A95" w:rsidRDefault="00404A95" w:rsidP="00F16E04">
            <w:pPr>
              <w:rPr>
                <w:b/>
                <w:sz w:val="24"/>
              </w:rPr>
            </w:pPr>
          </w:p>
          <w:p w:rsidR="00404A95" w:rsidRDefault="00404A95" w:rsidP="00F16E04">
            <w:pPr>
              <w:rPr>
                <w:b/>
                <w:sz w:val="24"/>
              </w:rPr>
            </w:pPr>
          </w:p>
          <w:p w:rsidR="00D93477" w:rsidRPr="00163BC7" w:rsidRDefault="00D93477" w:rsidP="00F16E04">
            <w:pPr>
              <w:rPr>
                <w:b/>
                <w:sz w:val="24"/>
              </w:rPr>
            </w:pPr>
            <w:r w:rsidRPr="00163BC7">
              <w:rPr>
                <w:b/>
                <w:sz w:val="24"/>
              </w:rPr>
              <w:t>Veli Karnesi programının uygulanması</w:t>
            </w:r>
          </w:p>
          <w:p w:rsidR="00D93477" w:rsidRPr="00227755" w:rsidRDefault="00D93477" w:rsidP="00F16E04">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rsidR="00D93477" w:rsidRDefault="00D93477" w:rsidP="00F16E04">
            <w:pPr>
              <w:jc w:val="both"/>
              <w:rPr>
                <w:b/>
                <w:sz w:val="24"/>
              </w:rPr>
            </w:pPr>
            <w:r w:rsidRPr="00E4790A">
              <w:t>Veli çizelgesi, görüşme türü ve konusu İl Milli Eğitim Müdürlüğünün verdiği form doğrultusunda doldurulacaktır. Bir veli için en az 3 kez okul ziyareti uygun görülmüştür.</w:t>
            </w:r>
          </w:p>
        </w:tc>
        <w:tc>
          <w:tcPr>
            <w:tcW w:w="1967" w:type="dxa"/>
          </w:tcPr>
          <w:p w:rsidR="00404A95" w:rsidRDefault="00404A95" w:rsidP="00663688">
            <w:pPr>
              <w:pStyle w:val="Balk2"/>
              <w:rPr>
                <w:color w:val="C00000"/>
                <w:sz w:val="20"/>
                <w:szCs w:val="20"/>
              </w:rPr>
            </w:pPr>
          </w:p>
          <w:p w:rsidR="00404A95" w:rsidRDefault="00404A95" w:rsidP="00663688">
            <w:pPr>
              <w:pStyle w:val="Balk2"/>
              <w:rPr>
                <w:color w:val="C00000"/>
                <w:sz w:val="20"/>
                <w:szCs w:val="20"/>
              </w:rPr>
            </w:pPr>
          </w:p>
          <w:p w:rsidR="00D93477" w:rsidRDefault="00404A95" w:rsidP="00663688">
            <w:pPr>
              <w:pStyle w:val="Balk2"/>
            </w:pPr>
            <w:r>
              <w:rPr>
                <w:color w:val="C00000"/>
                <w:sz w:val="20"/>
                <w:szCs w:val="20"/>
              </w:rPr>
              <w:t xml:space="preserve">  </w:t>
            </w:r>
            <w:r w:rsidR="00745A10">
              <w:rPr>
                <w:color w:val="C00000"/>
                <w:sz w:val="20"/>
                <w:szCs w:val="20"/>
              </w:rPr>
              <w:t>VELİ KARNESİ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r w:rsidRPr="008610D8">
              <w:rPr>
                <w:b/>
                <w:i/>
                <w:sz w:val="24"/>
              </w:rPr>
              <w:lastRenderedPageBreak/>
              <w:t xml:space="preserve">  </w:t>
            </w: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8517D2" w:rsidRPr="008610D8">
              <w:rPr>
                <w:b/>
                <w:i/>
                <w:sz w:val="24"/>
              </w:rPr>
              <w:t>49</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VELİ KARNESİ</w:t>
            </w:r>
          </w:p>
          <w:p w:rsidR="00D93477" w:rsidRPr="008610D8" w:rsidRDefault="00D93477" w:rsidP="0077059E">
            <w:pPr>
              <w:pStyle w:val="TableParagraph"/>
              <w:ind w:firstLine="67"/>
              <w:rPr>
                <w:b/>
              </w:rPr>
            </w:pPr>
          </w:p>
        </w:tc>
        <w:tc>
          <w:tcPr>
            <w:tcW w:w="8647" w:type="dxa"/>
          </w:tcPr>
          <w:p w:rsidR="00D93477" w:rsidRPr="00A133BB" w:rsidRDefault="00D93477" w:rsidP="00F16E04">
            <w:pPr>
              <w:rPr>
                <w:b/>
                <w:sz w:val="24"/>
              </w:rPr>
            </w:pPr>
            <w:r w:rsidRPr="00A133BB">
              <w:rPr>
                <w:b/>
                <w:sz w:val="24"/>
              </w:rPr>
              <w:t>Veli ziyaretlerinin yapılması</w:t>
            </w:r>
          </w:p>
          <w:p w:rsidR="00D93477" w:rsidRPr="006A18C4" w:rsidRDefault="00D93477" w:rsidP="00F16E04">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rsidR="00D93477" w:rsidRPr="00E4790A" w:rsidRDefault="00D93477" w:rsidP="00F16E04">
            <w:pPr>
              <w:pStyle w:val="ListeParagraf"/>
              <w:widowControl/>
              <w:numPr>
                <w:ilvl w:val="0"/>
                <w:numId w:val="27"/>
              </w:numPr>
              <w:autoSpaceDE/>
              <w:autoSpaceDN/>
              <w:contextualSpacing/>
              <w:jc w:val="both"/>
            </w:pPr>
            <w:r w:rsidRPr="00E4790A">
              <w:t xml:space="preserve">Yeterli seviyede başarı göstermeyen veya devamsız öğrencilerden başlanarak veli ziyaretlerinin gerçekleştirilmesi gerekmektedir. </w:t>
            </w:r>
          </w:p>
          <w:p w:rsidR="00D93477" w:rsidRDefault="00D93477" w:rsidP="00F16E04">
            <w:pPr>
              <w:jc w:val="both"/>
              <w:rPr>
                <w:b/>
                <w:sz w:val="24"/>
              </w:rPr>
            </w:pPr>
            <w:r w:rsidRPr="00E4790A">
              <w:t>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problemi çözemediği takdirde proje ekibine bildirmesi gerekir.</w:t>
            </w:r>
          </w:p>
        </w:tc>
        <w:tc>
          <w:tcPr>
            <w:tcW w:w="1967" w:type="dxa"/>
          </w:tcPr>
          <w:p w:rsidR="00404A95" w:rsidRDefault="00404A95" w:rsidP="00663688">
            <w:pPr>
              <w:pStyle w:val="Balk2"/>
              <w:rPr>
                <w:color w:val="C00000"/>
                <w:sz w:val="20"/>
                <w:szCs w:val="20"/>
              </w:rPr>
            </w:pPr>
          </w:p>
          <w:p w:rsidR="00404A95" w:rsidRDefault="00404A95" w:rsidP="00663688">
            <w:pPr>
              <w:pStyle w:val="Balk2"/>
              <w:rPr>
                <w:color w:val="C00000"/>
                <w:sz w:val="20"/>
                <w:szCs w:val="20"/>
              </w:rPr>
            </w:pPr>
          </w:p>
          <w:p w:rsidR="00D93477" w:rsidRDefault="00404A95" w:rsidP="00663688">
            <w:pPr>
              <w:pStyle w:val="Balk2"/>
            </w:pPr>
            <w:r>
              <w:rPr>
                <w:color w:val="C00000"/>
                <w:sz w:val="20"/>
                <w:szCs w:val="20"/>
              </w:rPr>
              <w:t xml:space="preserve">   </w:t>
            </w:r>
            <w:r w:rsidR="00745A10">
              <w:rPr>
                <w:color w:val="C00000"/>
                <w:sz w:val="20"/>
                <w:szCs w:val="20"/>
              </w:rPr>
              <w:t>VELİ KARNESİ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8517D2" w:rsidRPr="008610D8">
              <w:rPr>
                <w:b/>
                <w:i/>
                <w:sz w:val="24"/>
              </w:rPr>
              <w:t>50</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VELİ KARNESİ</w:t>
            </w:r>
          </w:p>
          <w:p w:rsidR="00D93477" w:rsidRPr="008610D8" w:rsidRDefault="00D93477" w:rsidP="0077059E">
            <w:pPr>
              <w:pStyle w:val="TableParagraph"/>
              <w:ind w:firstLine="67"/>
              <w:rPr>
                <w:b/>
              </w:rPr>
            </w:pPr>
          </w:p>
        </w:tc>
        <w:tc>
          <w:tcPr>
            <w:tcW w:w="8647" w:type="dxa"/>
          </w:tcPr>
          <w:p w:rsidR="00404A95" w:rsidRDefault="00404A95" w:rsidP="00F16E04">
            <w:pPr>
              <w:jc w:val="both"/>
              <w:rPr>
                <w:b/>
                <w:sz w:val="24"/>
              </w:rPr>
            </w:pPr>
          </w:p>
          <w:p w:rsidR="00404A95" w:rsidRDefault="00404A95" w:rsidP="00F16E04">
            <w:pPr>
              <w:jc w:val="both"/>
              <w:rPr>
                <w:b/>
                <w:sz w:val="24"/>
              </w:rPr>
            </w:pPr>
          </w:p>
          <w:p w:rsidR="00D93477" w:rsidRPr="00227755" w:rsidRDefault="00D93477" w:rsidP="00F16E04">
            <w:pPr>
              <w:jc w:val="both"/>
              <w:rPr>
                <w:b/>
                <w:sz w:val="24"/>
              </w:rPr>
            </w:pPr>
            <w:r w:rsidRPr="00227755">
              <w:rPr>
                <w:b/>
                <w:sz w:val="24"/>
              </w:rPr>
              <w:t>Velilere yönelik sosyal, kültürel faaliyetlerin planlanması ve dönemlik faaliyet sayısı:</w:t>
            </w:r>
          </w:p>
          <w:p w:rsidR="00D93477" w:rsidRDefault="00D93477" w:rsidP="00F16E04">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00404A95">
              <w:rPr>
                <w:i/>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Pr>
                <w:i/>
                <w:sz w:val="20"/>
                <w:szCs w:val="20"/>
                <w:u w:val="single"/>
              </w:rPr>
              <w:t>EK8 Belgesine işlenecek ve düzenlenecektir.</w:t>
            </w:r>
          </w:p>
        </w:tc>
        <w:tc>
          <w:tcPr>
            <w:tcW w:w="1967" w:type="dxa"/>
          </w:tcPr>
          <w:p w:rsidR="00404A95" w:rsidRDefault="00404A95" w:rsidP="00663688">
            <w:pPr>
              <w:pStyle w:val="Balk2"/>
              <w:rPr>
                <w:color w:val="C00000"/>
                <w:sz w:val="20"/>
                <w:szCs w:val="20"/>
              </w:rPr>
            </w:pPr>
            <w:r>
              <w:rPr>
                <w:color w:val="C00000"/>
                <w:sz w:val="20"/>
                <w:szCs w:val="20"/>
              </w:rPr>
              <w:t xml:space="preserve"> </w:t>
            </w:r>
          </w:p>
          <w:p w:rsidR="00404A95" w:rsidRDefault="00404A95" w:rsidP="00663688">
            <w:pPr>
              <w:pStyle w:val="Balk2"/>
              <w:rPr>
                <w:color w:val="C00000"/>
                <w:sz w:val="20"/>
                <w:szCs w:val="20"/>
              </w:rPr>
            </w:pPr>
          </w:p>
          <w:p w:rsidR="00D93477" w:rsidRDefault="00404A95" w:rsidP="00663688">
            <w:pPr>
              <w:pStyle w:val="Balk2"/>
            </w:pPr>
            <w:r>
              <w:rPr>
                <w:color w:val="C00000"/>
                <w:sz w:val="20"/>
                <w:szCs w:val="20"/>
              </w:rPr>
              <w:t xml:space="preserve">  </w:t>
            </w:r>
            <w:r w:rsidR="00745A10">
              <w:rPr>
                <w:color w:val="C00000"/>
                <w:sz w:val="20"/>
                <w:szCs w:val="20"/>
              </w:rPr>
              <w:t>VELİ KARNESİ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8517D2" w:rsidRPr="008610D8">
              <w:rPr>
                <w:b/>
                <w:i/>
                <w:sz w:val="24"/>
              </w:rPr>
              <w:t>51</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VELİ KARNESİ</w:t>
            </w:r>
          </w:p>
          <w:p w:rsidR="00D93477" w:rsidRPr="008610D8" w:rsidRDefault="00D93477" w:rsidP="0077059E">
            <w:pPr>
              <w:pStyle w:val="TableParagraph"/>
              <w:ind w:firstLine="67"/>
              <w:rPr>
                <w:b/>
              </w:rPr>
            </w:pPr>
          </w:p>
        </w:tc>
        <w:tc>
          <w:tcPr>
            <w:tcW w:w="8647" w:type="dxa"/>
          </w:tcPr>
          <w:p w:rsidR="00404A95" w:rsidRDefault="00404A95" w:rsidP="00F16E04">
            <w:pPr>
              <w:jc w:val="both"/>
              <w:rPr>
                <w:b/>
                <w:sz w:val="24"/>
              </w:rPr>
            </w:pPr>
          </w:p>
          <w:p w:rsidR="00404A95" w:rsidRDefault="00404A95" w:rsidP="00F16E04">
            <w:pPr>
              <w:jc w:val="both"/>
              <w:rPr>
                <w:b/>
                <w:sz w:val="24"/>
              </w:rPr>
            </w:pPr>
          </w:p>
          <w:p w:rsidR="00D93477" w:rsidRDefault="00D93477" w:rsidP="00F16E04">
            <w:pPr>
              <w:jc w:val="both"/>
              <w:rPr>
                <w:b/>
                <w:sz w:val="24"/>
              </w:rPr>
            </w:pPr>
            <w:r w:rsidRPr="00227755">
              <w:rPr>
                <w:b/>
                <w:sz w:val="24"/>
              </w:rPr>
              <w:t>Veli</w:t>
            </w:r>
            <w:r>
              <w:rPr>
                <w:b/>
                <w:sz w:val="24"/>
              </w:rPr>
              <w:t xml:space="preserve"> rehberlik çalışmalarının yapılması</w:t>
            </w:r>
          </w:p>
          <w:p w:rsidR="00D93477" w:rsidRDefault="00D93477" w:rsidP="00F16E04">
            <w:pPr>
              <w:pStyle w:val="ListeParagraf"/>
              <w:widowControl/>
              <w:numPr>
                <w:ilvl w:val="0"/>
                <w:numId w:val="28"/>
              </w:numPr>
              <w:autoSpaceDE/>
              <w:autoSpaceDN/>
              <w:contextualSpacing/>
              <w:jc w:val="both"/>
            </w:pPr>
            <w:r w:rsidRPr="00227755">
              <w:t xml:space="preserve">Öğretmen-veli görüşme çizelgesinin bulunması </w:t>
            </w:r>
          </w:p>
          <w:p w:rsidR="00D93477" w:rsidRPr="00227755" w:rsidRDefault="00D93477" w:rsidP="00F16E04">
            <w:pPr>
              <w:pStyle w:val="ListeParagraf"/>
              <w:widowControl/>
              <w:numPr>
                <w:ilvl w:val="0"/>
                <w:numId w:val="28"/>
              </w:numPr>
              <w:autoSpaceDE/>
              <w:autoSpaceDN/>
              <w:contextualSpacing/>
              <w:jc w:val="both"/>
            </w:pPr>
            <w:r>
              <w:t>Anne ve Babalara ayrı seminer programı düzenlenmesi gerekmektedir.</w:t>
            </w:r>
          </w:p>
          <w:p w:rsidR="00D93477" w:rsidRDefault="00D93477" w:rsidP="00F16E04">
            <w:pPr>
              <w:jc w:val="both"/>
              <w:rPr>
                <w:b/>
                <w:sz w:val="24"/>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1967" w:type="dxa"/>
          </w:tcPr>
          <w:p w:rsidR="00404A95" w:rsidRDefault="00404A95" w:rsidP="00663688">
            <w:pPr>
              <w:pStyle w:val="Balk2"/>
              <w:rPr>
                <w:color w:val="C00000"/>
                <w:sz w:val="20"/>
                <w:szCs w:val="20"/>
              </w:rPr>
            </w:pPr>
          </w:p>
          <w:p w:rsidR="00404A95" w:rsidRDefault="00404A95" w:rsidP="00663688">
            <w:pPr>
              <w:pStyle w:val="Balk2"/>
              <w:rPr>
                <w:color w:val="C00000"/>
                <w:sz w:val="20"/>
                <w:szCs w:val="20"/>
              </w:rPr>
            </w:pPr>
          </w:p>
          <w:p w:rsidR="00404A95" w:rsidRPr="00404A95" w:rsidRDefault="00404A95" w:rsidP="00404A95"/>
          <w:p w:rsidR="00D93477" w:rsidRDefault="00404A95" w:rsidP="00663688">
            <w:pPr>
              <w:pStyle w:val="Balk2"/>
            </w:pPr>
            <w:r>
              <w:rPr>
                <w:color w:val="C00000"/>
                <w:sz w:val="20"/>
                <w:szCs w:val="20"/>
              </w:rPr>
              <w:t xml:space="preserve">   </w:t>
            </w:r>
            <w:r w:rsidR="00745A10">
              <w:rPr>
                <w:color w:val="C00000"/>
                <w:sz w:val="20"/>
                <w:szCs w:val="20"/>
              </w:rPr>
              <w:t>VELİ KARNESİ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404A95">
            <w:pPr>
              <w:pStyle w:val="TableParagraph"/>
              <w:spacing w:before="205"/>
              <w:ind w:left="301" w:right="267"/>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8517D2" w:rsidRPr="008610D8">
              <w:rPr>
                <w:b/>
                <w:i/>
                <w:sz w:val="24"/>
              </w:rPr>
              <w:t>52</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VELİ KARNESİ</w:t>
            </w:r>
          </w:p>
          <w:p w:rsidR="00D93477" w:rsidRPr="008610D8" w:rsidRDefault="00D93477" w:rsidP="0077059E">
            <w:pPr>
              <w:pStyle w:val="TableParagraph"/>
              <w:ind w:firstLine="67"/>
              <w:rPr>
                <w:b/>
              </w:rPr>
            </w:pPr>
          </w:p>
        </w:tc>
        <w:tc>
          <w:tcPr>
            <w:tcW w:w="8647" w:type="dxa"/>
          </w:tcPr>
          <w:p w:rsidR="00404A95" w:rsidRDefault="00404A95" w:rsidP="00F16E04">
            <w:pPr>
              <w:jc w:val="both"/>
              <w:rPr>
                <w:b/>
                <w:sz w:val="24"/>
                <w:szCs w:val="24"/>
              </w:rPr>
            </w:pPr>
          </w:p>
          <w:p w:rsidR="00D93477" w:rsidRDefault="00D93477" w:rsidP="00F16E04">
            <w:pPr>
              <w:jc w:val="both"/>
              <w:rPr>
                <w:b/>
                <w:sz w:val="24"/>
                <w:szCs w:val="24"/>
              </w:rPr>
            </w:pPr>
            <w:r>
              <w:rPr>
                <w:b/>
                <w:sz w:val="24"/>
                <w:szCs w:val="24"/>
              </w:rPr>
              <w:t>Velilere EBA Bilgilendirme çalışmalarının yapılması gerekmektedir.</w:t>
            </w:r>
          </w:p>
          <w:p w:rsidR="00D93477" w:rsidRPr="00E4790A" w:rsidRDefault="00D93477" w:rsidP="00F16E04">
            <w:pPr>
              <w:pStyle w:val="ListeParagraf"/>
              <w:widowControl/>
              <w:numPr>
                <w:ilvl w:val="0"/>
                <w:numId w:val="9"/>
              </w:numPr>
              <w:autoSpaceDE/>
              <w:autoSpaceDN/>
              <w:spacing w:after="200" w:line="276" w:lineRule="auto"/>
              <w:contextualSpacing/>
              <w:jc w:val="both"/>
              <w:rPr>
                <w:b/>
                <w:i/>
                <w:u w:val="single"/>
              </w:rPr>
            </w:pPr>
            <w:r w:rsidRPr="00E4790A">
              <w:t>Velilerin EBA hakkında bilgi sahibi olacak çalışmalar yapılması gerekmektedir.</w:t>
            </w:r>
          </w:p>
          <w:p w:rsidR="00D93477" w:rsidRPr="00E4790A" w:rsidRDefault="00D93477" w:rsidP="00F16E04">
            <w:pPr>
              <w:pStyle w:val="ListeParagraf"/>
              <w:widowControl/>
              <w:numPr>
                <w:ilvl w:val="0"/>
                <w:numId w:val="9"/>
              </w:numPr>
              <w:autoSpaceDE/>
              <w:autoSpaceDN/>
              <w:spacing w:line="276" w:lineRule="auto"/>
              <w:contextualSpacing/>
              <w:jc w:val="both"/>
              <w:rPr>
                <w:b/>
                <w:i/>
                <w:u w:val="single"/>
              </w:rPr>
            </w:pPr>
            <w:r w:rsidRPr="00E4790A">
              <w:t>EBA üzerinden veliler ile öğrencilerin beraber yapabileceği etkinliklere yer verilmelidir.</w:t>
            </w:r>
          </w:p>
          <w:p w:rsidR="00D93477" w:rsidRDefault="00D93477" w:rsidP="00F16E04">
            <w:pPr>
              <w:jc w:val="both"/>
              <w:rPr>
                <w:b/>
                <w:sz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w:t>
            </w:r>
            <w:proofErr w:type="spellStart"/>
            <w:r>
              <w:rPr>
                <w:i/>
                <w:sz w:val="20"/>
                <w:szCs w:val="24"/>
                <w:u w:val="single"/>
              </w:rPr>
              <w:t>gerekmekmektedir</w:t>
            </w:r>
            <w:proofErr w:type="spellEnd"/>
            <w:r>
              <w:rPr>
                <w:i/>
                <w:sz w:val="20"/>
                <w:szCs w:val="24"/>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1967" w:type="dxa"/>
          </w:tcPr>
          <w:p w:rsidR="00404A95" w:rsidRDefault="00404A95" w:rsidP="00663688">
            <w:pPr>
              <w:pStyle w:val="Balk2"/>
              <w:rPr>
                <w:color w:val="C00000"/>
                <w:sz w:val="20"/>
                <w:szCs w:val="20"/>
              </w:rPr>
            </w:pPr>
            <w:r>
              <w:rPr>
                <w:color w:val="C00000"/>
                <w:sz w:val="20"/>
                <w:szCs w:val="20"/>
              </w:rPr>
              <w:t xml:space="preserve">  </w:t>
            </w:r>
          </w:p>
          <w:p w:rsidR="00404A95" w:rsidRDefault="00404A95" w:rsidP="00663688">
            <w:pPr>
              <w:pStyle w:val="Balk2"/>
              <w:rPr>
                <w:color w:val="C00000"/>
                <w:sz w:val="20"/>
                <w:szCs w:val="20"/>
              </w:rPr>
            </w:pPr>
          </w:p>
          <w:p w:rsidR="00D93477" w:rsidRDefault="00404A95" w:rsidP="00663688">
            <w:pPr>
              <w:pStyle w:val="Balk2"/>
            </w:pPr>
            <w:r>
              <w:rPr>
                <w:color w:val="C00000"/>
                <w:sz w:val="20"/>
                <w:szCs w:val="20"/>
              </w:rPr>
              <w:t xml:space="preserve">    V</w:t>
            </w:r>
            <w:r w:rsidR="00745A10">
              <w:rPr>
                <w:color w:val="C00000"/>
                <w:sz w:val="20"/>
                <w:szCs w:val="20"/>
              </w:rPr>
              <w:t>ELİ KARNESİ EKİBİ</w:t>
            </w: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256473" w:rsidRPr="008610D8">
              <w:rPr>
                <w:b/>
                <w:i/>
                <w:sz w:val="24"/>
              </w:rPr>
              <w:t>53</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REHBERLİK ÇALIŞMALARI</w:t>
            </w:r>
          </w:p>
          <w:p w:rsidR="00D93477" w:rsidRPr="008610D8" w:rsidRDefault="00D93477" w:rsidP="0077059E">
            <w:pPr>
              <w:pStyle w:val="TableParagraph"/>
              <w:ind w:firstLine="67"/>
              <w:rPr>
                <w:b/>
              </w:rPr>
            </w:pPr>
          </w:p>
        </w:tc>
        <w:tc>
          <w:tcPr>
            <w:tcW w:w="8647" w:type="dxa"/>
          </w:tcPr>
          <w:p w:rsidR="00D93477" w:rsidRDefault="00D93477" w:rsidP="00F16E04">
            <w:pPr>
              <w:jc w:val="both"/>
              <w:rPr>
                <w:b/>
                <w:sz w:val="24"/>
              </w:rPr>
            </w:pPr>
            <w:r>
              <w:rPr>
                <w:b/>
                <w:sz w:val="24"/>
              </w:rPr>
              <w:t>Okula ve çevreye uyum çalışmalarının yapılması</w:t>
            </w:r>
          </w:p>
          <w:p w:rsidR="00D93477" w:rsidRPr="00776B3F" w:rsidRDefault="00D93477" w:rsidP="00F16E04">
            <w:pPr>
              <w:pStyle w:val="ListeParagraf"/>
              <w:widowControl/>
              <w:numPr>
                <w:ilvl w:val="0"/>
                <w:numId w:val="24"/>
              </w:numPr>
              <w:autoSpaceDE/>
              <w:autoSpaceDN/>
              <w:contextualSpacing/>
              <w:jc w:val="both"/>
              <w:rPr>
                <w:b/>
              </w:rPr>
            </w:pPr>
            <w:r w:rsidRPr="00776B3F">
              <w:t>Çocuğun aileden sonra sosyalleşme sürecine devam ettiği yerlerden biri de okul öncesi eğitim kurumlarıdır. Çocuğun okul öncesi eğitim kurumuna devam etmesi sosyalleşme alanlarının ve yaşantılarının zenginleşmesi anlamına gelme</w:t>
            </w:r>
            <w:r w:rsidR="00404A95">
              <w:t xml:space="preserve">ktedir. İlk kez aile ortamından </w:t>
            </w:r>
            <w:r w:rsidRPr="00776B3F">
              <w:t>ayrılarak yapılandırılmış bir eğitim programına katılan çocuğun sosyalleşme sürecine katkı sağlaması ve katıldığı yeni ortama alışması amacıyla belirlenen bu yeterlik alanında yer alan kazanımlar ile çocuğun,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rsidR="00D93477" w:rsidRDefault="00D93477" w:rsidP="00F16E04">
            <w:pPr>
              <w:jc w:val="both"/>
              <w:rPr>
                <w:b/>
                <w:sz w:val="24"/>
              </w:rPr>
            </w:pPr>
            <w:r w:rsidRPr="00EF048F">
              <w:rPr>
                <w:i/>
                <w:sz w:val="20"/>
                <w:u w:val="single"/>
              </w:rPr>
              <w:t>Belge:</w:t>
            </w:r>
            <w:r>
              <w:rPr>
                <w:i/>
                <w:sz w:val="20"/>
                <w:u w:val="single"/>
              </w:rPr>
              <w:t xml:space="preserve"> Uygulama ağırlıklı etkinlikler kabul edilecektir.</w:t>
            </w:r>
            <w:r w:rsidRPr="00EF048F">
              <w:rPr>
                <w:i/>
                <w:sz w:val="20"/>
                <w:u w:val="single"/>
              </w:rPr>
              <w:t xml:space="preserve"> Etkinlikler için fotoğraf çekilip, tutanak tutulması gerekmektedir. Ayrıca yapılan etkinlikler okul web sitesine eklenmesi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745A10" w:rsidRDefault="00745A10" w:rsidP="00404A95">
            <w:pPr>
              <w:pStyle w:val="Balk2"/>
              <w:jc w:val="center"/>
              <w:rPr>
                <w:color w:val="C00000"/>
                <w:sz w:val="20"/>
                <w:szCs w:val="20"/>
              </w:rPr>
            </w:pPr>
            <w:r>
              <w:rPr>
                <w:color w:val="C00000"/>
                <w:sz w:val="20"/>
                <w:szCs w:val="20"/>
              </w:rPr>
              <w:t>REHBERLİK ÇALIŞMALARI EKİBİ</w:t>
            </w:r>
          </w:p>
          <w:p w:rsidR="00D93477" w:rsidRDefault="00D93477" w:rsidP="00663688">
            <w:pPr>
              <w:pStyle w:val="Balk2"/>
            </w:pP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256473"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256473" w:rsidRPr="008610D8" w:rsidRDefault="00404A95" w:rsidP="005E4651">
            <w:pPr>
              <w:pStyle w:val="TableParagraph"/>
              <w:rPr>
                <w:b/>
                <w:i/>
                <w:sz w:val="24"/>
              </w:rPr>
            </w:pPr>
            <w:r w:rsidRPr="008610D8">
              <w:rPr>
                <w:b/>
                <w:i/>
                <w:sz w:val="24"/>
              </w:rPr>
              <w:t xml:space="preserve">   </w:t>
            </w:r>
            <w:r w:rsidR="00256473" w:rsidRPr="008610D8">
              <w:rPr>
                <w:b/>
                <w:i/>
                <w:sz w:val="24"/>
              </w:rPr>
              <w:t>54</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256473" w:rsidRPr="008610D8" w:rsidRDefault="00256473" w:rsidP="0077059E">
            <w:pPr>
              <w:jc w:val="center"/>
              <w:rPr>
                <w:b/>
              </w:rPr>
            </w:pPr>
            <w:r w:rsidRPr="008610D8">
              <w:rPr>
                <w:b/>
              </w:rPr>
              <w:t>REHBERLİK ÇALIŞMALARI</w:t>
            </w:r>
          </w:p>
          <w:p w:rsidR="00256473" w:rsidRPr="008610D8" w:rsidRDefault="00256473" w:rsidP="0077059E">
            <w:pPr>
              <w:jc w:val="center"/>
              <w:rPr>
                <w:b/>
              </w:rPr>
            </w:pPr>
          </w:p>
        </w:tc>
        <w:tc>
          <w:tcPr>
            <w:tcW w:w="8647" w:type="dxa"/>
          </w:tcPr>
          <w:p w:rsidR="00256473" w:rsidRDefault="00256473" w:rsidP="00256473">
            <w:pPr>
              <w:jc w:val="both"/>
              <w:rPr>
                <w:b/>
                <w:sz w:val="24"/>
              </w:rPr>
            </w:pPr>
            <w:r>
              <w:rPr>
                <w:b/>
                <w:sz w:val="24"/>
              </w:rPr>
              <w:t>Kişisel Sosyal Rehberlik çalışmalarının yapılması</w:t>
            </w:r>
          </w:p>
          <w:p w:rsidR="00256473" w:rsidRDefault="00256473" w:rsidP="00256473">
            <w:pPr>
              <w:pStyle w:val="ListeParagraf"/>
              <w:widowControl/>
              <w:numPr>
                <w:ilvl w:val="0"/>
                <w:numId w:val="33"/>
              </w:numPr>
              <w:autoSpaceDE/>
              <w:autoSpaceDN/>
              <w:contextualSpacing/>
              <w:jc w:val="both"/>
            </w:pPr>
            <w:r>
              <w:t>Bağımlılıkla Mücadele</w:t>
            </w:r>
          </w:p>
          <w:p w:rsidR="00256473" w:rsidRDefault="00256473" w:rsidP="00256473">
            <w:pPr>
              <w:pStyle w:val="ListeParagraf"/>
              <w:widowControl/>
              <w:numPr>
                <w:ilvl w:val="0"/>
                <w:numId w:val="33"/>
              </w:numPr>
              <w:autoSpaceDE/>
              <w:autoSpaceDN/>
              <w:contextualSpacing/>
              <w:jc w:val="both"/>
            </w:pPr>
            <w:r>
              <w:t>Bilinçli Teknoloji Kullanımı</w:t>
            </w:r>
          </w:p>
          <w:p w:rsidR="00256473" w:rsidRDefault="00256473" w:rsidP="00256473">
            <w:pPr>
              <w:pStyle w:val="ListeParagraf"/>
              <w:widowControl/>
              <w:numPr>
                <w:ilvl w:val="0"/>
                <w:numId w:val="33"/>
              </w:numPr>
              <w:autoSpaceDE/>
              <w:autoSpaceDN/>
              <w:contextualSpacing/>
              <w:jc w:val="both"/>
            </w:pPr>
            <w:r>
              <w:t>İhmal İstismardan Korunma</w:t>
            </w:r>
          </w:p>
          <w:p w:rsidR="00256473" w:rsidRDefault="00256473" w:rsidP="00256473">
            <w:pPr>
              <w:pStyle w:val="ListeParagraf"/>
              <w:widowControl/>
              <w:numPr>
                <w:ilvl w:val="0"/>
                <w:numId w:val="33"/>
              </w:numPr>
              <w:autoSpaceDE/>
              <w:autoSpaceDN/>
              <w:contextualSpacing/>
              <w:jc w:val="both"/>
            </w:pPr>
            <w:r>
              <w:t>Çatışma Çözme Becerileri</w:t>
            </w:r>
          </w:p>
          <w:p w:rsidR="00256473" w:rsidRDefault="00256473" w:rsidP="00256473">
            <w:pPr>
              <w:pStyle w:val="ListeParagraf"/>
              <w:widowControl/>
              <w:numPr>
                <w:ilvl w:val="0"/>
                <w:numId w:val="33"/>
              </w:numPr>
              <w:autoSpaceDE/>
              <w:autoSpaceDN/>
              <w:contextualSpacing/>
              <w:jc w:val="both"/>
            </w:pPr>
            <w:r>
              <w:t>Duygu Kontrol</w:t>
            </w:r>
          </w:p>
          <w:p w:rsidR="00256473" w:rsidRDefault="00256473" w:rsidP="00256473">
            <w:pPr>
              <w:pStyle w:val="ListeParagraf"/>
              <w:widowControl/>
              <w:numPr>
                <w:ilvl w:val="0"/>
                <w:numId w:val="33"/>
              </w:numPr>
              <w:autoSpaceDE/>
              <w:autoSpaceDN/>
              <w:contextualSpacing/>
              <w:jc w:val="both"/>
            </w:pPr>
            <w:r>
              <w:t>Hak ve Sorumlulukları Bilme</w:t>
            </w:r>
          </w:p>
          <w:p w:rsidR="00256473" w:rsidRDefault="00256473" w:rsidP="00256473">
            <w:pPr>
              <w:pStyle w:val="ListeParagraf"/>
              <w:widowControl/>
              <w:numPr>
                <w:ilvl w:val="0"/>
                <w:numId w:val="33"/>
              </w:numPr>
              <w:autoSpaceDE/>
              <w:autoSpaceDN/>
              <w:contextualSpacing/>
              <w:jc w:val="both"/>
            </w:pPr>
            <w:r>
              <w:t>Karar Verme Becerisi</w:t>
            </w:r>
          </w:p>
          <w:p w:rsidR="00256473" w:rsidRDefault="00256473" w:rsidP="00256473">
            <w:pPr>
              <w:jc w:val="both"/>
              <w:rPr>
                <w:b/>
                <w:sz w:val="24"/>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745A10" w:rsidRDefault="00745A10" w:rsidP="00404A95">
            <w:pPr>
              <w:pStyle w:val="Balk2"/>
              <w:jc w:val="center"/>
              <w:rPr>
                <w:color w:val="C00000"/>
                <w:sz w:val="20"/>
                <w:szCs w:val="20"/>
              </w:rPr>
            </w:pPr>
            <w:r>
              <w:rPr>
                <w:color w:val="C00000"/>
                <w:sz w:val="20"/>
                <w:szCs w:val="20"/>
              </w:rPr>
              <w:t>REHBERLİK ÇALIŞMALARI EKİBİ</w:t>
            </w:r>
          </w:p>
          <w:p w:rsidR="00256473" w:rsidRDefault="00256473" w:rsidP="00663688">
            <w:pPr>
              <w:pStyle w:val="Balk2"/>
            </w:pP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256473"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256473" w:rsidRPr="008610D8">
              <w:rPr>
                <w:b/>
                <w:i/>
                <w:sz w:val="24"/>
              </w:rPr>
              <w:t>55</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REHBERLİK ÇALIŞMALARI</w:t>
            </w:r>
          </w:p>
          <w:p w:rsidR="00D93477" w:rsidRPr="008610D8" w:rsidRDefault="00D93477" w:rsidP="0077059E">
            <w:pPr>
              <w:pStyle w:val="TableParagraph"/>
              <w:ind w:firstLine="67"/>
              <w:rPr>
                <w:b/>
              </w:rPr>
            </w:pPr>
          </w:p>
        </w:tc>
        <w:tc>
          <w:tcPr>
            <w:tcW w:w="8647" w:type="dxa"/>
          </w:tcPr>
          <w:p w:rsidR="007471E0" w:rsidRDefault="007471E0" w:rsidP="007471E0">
            <w:pPr>
              <w:jc w:val="both"/>
              <w:rPr>
                <w:b/>
                <w:sz w:val="24"/>
              </w:rPr>
            </w:pPr>
            <w:r>
              <w:rPr>
                <w:b/>
                <w:sz w:val="24"/>
              </w:rPr>
              <w:t>Eğitsel Rehberlik çalışmalarının yapılması</w:t>
            </w:r>
          </w:p>
          <w:p w:rsidR="007471E0" w:rsidRPr="007B24F0" w:rsidRDefault="007471E0" w:rsidP="007471E0">
            <w:pPr>
              <w:jc w:val="both"/>
              <w:rPr>
                <w:b/>
                <w:i/>
                <w:u w:val="single"/>
              </w:rPr>
            </w:pPr>
            <w:r w:rsidRPr="007B24F0">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rsidR="007471E0" w:rsidRDefault="007471E0" w:rsidP="007471E0">
            <w:pPr>
              <w:pStyle w:val="ListeParagraf"/>
              <w:widowControl/>
              <w:numPr>
                <w:ilvl w:val="0"/>
                <w:numId w:val="24"/>
              </w:numPr>
              <w:autoSpaceDE/>
              <w:autoSpaceDN/>
              <w:contextualSpacing/>
              <w:jc w:val="both"/>
            </w:pPr>
            <w:r>
              <w:t>Okul Başarısını Artırma</w:t>
            </w:r>
          </w:p>
          <w:p w:rsidR="007471E0" w:rsidRDefault="007471E0" w:rsidP="007471E0">
            <w:pPr>
              <w:pStyle w:val="ListeParagraf"/>
              <w:widowControl/>
              <w:numPr>
                <w:ilvl w:val="0"/>
                <w:numId w:val="24"/>
              </w:numPr>
              <w:autoSpaceDE/>
              <w:autoSpaceDN/>
              <w:contextualSpacing/>
              <w:jc w:val="both"/>
            </w:pPr>
            <w:r>
              <w:t>Öğrenme Stilleri</w:t>
            </w:r>
          </w:p>
          <w:p w:rsidR="007471E0" w:rsidRDefault="007471E0" w:rsidP="007471E0">
            <w:pPr>
              <w:pStyle w:val="ListeParagraf"/>
              <w:widowControl/>
              <w:numPr>
                <w:ilvl w:val="0"/>
                <w:numId w:val="24"/>
              </w:numPr>
              <w:autoSpaceDE/>
              <w:autoSpaceDN/>
              <w:contextualSpacing/>
              <w:jc w:val="both"/>
            </w:pPr>
            <w:r>
              <w:t>Öz Disiplin Geliştirme</w:t>
            </w:r>
          </w:p>
          <w:p w:rsidR="007471E0" w:rsidRDefault="007471E0" w:rsidP="007471E0">
            <w:pPr>
              <w:pStyle w:val="ListeParagraf"/>
              <w:widowControl/>
              <w:numPr>
                <w:ilvl w:val="0"/>
                <w:numId w:val="24"/>
              </w:numPr>
              <w:autoSpaceDE/>
              <w:autoSpaceDN/>
              <w:contextualSpacing/>
              <w:jc w:val="both"/>
            </w:pPr>
            <w:r>
              <w:t>Sınav Kaygısı</w:t>
            </w:r>
          </w:p>
          <w:p w:rsidR="007471E0" w:rsidRDefault="007471E0" w:rsidP="007471E0">
            <w:pPr>
              <w:pStyle w:val="ListeParagraf"/>
              <w:widowControl/>
              <w:numPr>
                <w:ilvl w:val="0"/>
                <w:numId w:val="24"/>
              </w:numPr>
              <w:autoSpaceDE/>
              <w:autoSpaceDN/>
              <w:contextualSpacing/>
              <w:jc w:val="both"/>
            </w:pPr>
            <w:r>
              <w:t>Üst Öğrenim Kurumlarının Tanıtılması</w:t>
            </w:r>
          </w:p>
          <w:p w:rsidR="007471E0" w:rsidRDefault="007471E0" w:rsidP="007471E0">
            <w:pPr>
              <w:pStyle w:val="ListeParagraf"/>
              <w:widowControl/>
              <w:numPr>
                <w:ilvl w:val="0"/>
                <w:numId w:val="24"/>
              </w:numPr>
              <w:autoSpaceDE/>
              <w:autoSpaceDN/>
              <w:contextualSpacing/>
              <w:jc w:val="both"/>
            </w:pPr>
            <w:r>
              <w:t>Üst Öğrenime Geçiş Sınavları</w:t>
            </w:r>
          </w:p>
          <w:p w:rsidR="007471E0" w:rsidRPr="000D53EA" w:rsidRDefault="007471E0" w:rsidP="007471E0">
            <w:pPr>
              <w:pStyle w:val="ListeParagraf"/>
              <w:widowControl/>
              <w:numPr>
                <w:ilvl w:val="0"/>
                <w:numId w:val="24"/>
              </w:numPr>
              <w:autoSpaceDE/>
              <w:autoSpaceDN/>
              <w:contextualSpacing/>
              <w:jc w:val="both"/>
              <w:rPr>
                <w:b/>
                <w:i/>
                <w:sz w:val="20"/>
                <w:szCs w:val="20"/>
                <w:u w:val="single"/>
              </w:rPr>
            </w:pPr>
            <w:r>
              <w:t>Zaman Yönetimi</w:t>
            </w:r>
          </w:p>
          <w:p w:rsidR="007471E0" w:rsidRDefault="007471E0" w:rsidP="007471E0">
            <w:pPr>
              <w:pStyle w:val="ListeParagraf"/>
              <w:widowControl/>
              <w:numPr>
                <w:ilvl w:val="0"/>
                <w:numId w:val="24"/>
              </w:numPr>
              <w:autoSpaceDE/>
              <w:autoSpaceDN/>
              <w:contextualSpacing/>
              <w:jc w:val="both"/>
              <w:rPr>
                <w:b/>
                <w:i/>
                <w:sz w:val="20"/>
                <w:szCs w:val="20"/>
                <w:u w:val="single"/>
              </w:rPr>
            </w:pPr>
            <w:r>
              <w:t>Problem Çözme Becerileri</w:t>
            </w:r>
          </w:p>
          <w:p w:rsidR="00D93477" w:rsidRDefault="007471E0" w:rsidP="007471E0">
            <w:pPr>
              <w:jc w:val="both"/>
              <w:rPr>
                <w:b/>
                <w:sz w:val="24"/>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745A10" w:rsidRDefault="00745A10" w:rsidP="00404A95">
            <w:pPr>
              <w:pStyle w:val="Balk2"/>
              <w:jc w:val="center"/>
              <w:rPr>
                <w:color w:val="C00000"/>
                <w:sz w:val="20"/>
                <w:szCs w:val="20"/>
              </w:rPr>
            </w:pPr>
            <w:r>
              <w:rPr>
                <w:color w:val="C00000"/>
                <w:sz w:val="20"/>
                <w:szCs w:val="20"/>
              </w:rPr>
              <w:t>REHBERLİK ÇALIŞMALARI EKİBİ</w:t>
            </w:r>
          </w:p>
          <w:p w:rsidR="00D93477" w:rsidRDefault="00D93477" w:rsidP="00663688">
            <w:pPr>
              <w:pStyle w:val="Balk2"/>
            </w:pP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r w:rsidRPr="008610D8">
              <w:rPr>
                <w:b/>
                <w:i/>
                <w:sz w:val="24"/>
              </w:rPr>
              <w:t xml:space="preserve"> </w:t>
            </w: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r w:rsidRPr="008610D8">
              <w:rPr>
                <w:b/>
                <w:i/>
                <w:sz w:val="24"/>
              </w:rPr>
              <w:t xml:space="preserve"> </w:t>
            </w:r>
          </w:p>
          <w:p w:rsidR="00D93477" w:rsidRPr="008610D8" w:rsidRDefault="00404A95" w:rsidP="005E4651">
            <w:pPr>
              <w:pStyle w:val="TableParagraph"/>
              <w:rPr>
                <w:b/>
                <w:i/>
                <w:sz w:val="24"/>
              </w:rPr>
            </w:pPr>
            <w:r w:rsidRPr="008610D8">
              <w:rPr>
                <w:b/>
                <w:i/>
                <w:sz w:val="24"/>
              </w:rPr>
              <w:t xml:space="preserve">   </w:t>
            </w:r>
            <w:r w:rsidR="00256473" w:rsidRPr="008610D8">
              <w:rPr>
                <w:b/>
                <w:i/>
                <w:sz w:val="24"/>
              </w:rPr>
              <w:t>56</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REHBERLİK ÇALIŞMALARI</w:t>
            </w:r>
          </w:p>
          <w:p w:rsidR="00D93477" w:rsidRPr="008610D8" w:rsidRDefault="00D93477" w:rsidP="0077059E">
            <w:pPr>
              <w:pStyle w:val="TableParagraph"/>
              <w:ind w:firstLine="67"/>
              <w:rPr>
                <w:b/>
              </w:rPr>
            </w:pPr>
          </w:p>
        </w:tc>
        <w:tc>
          <w:tcPr>
            <w:tcW w:w="8647" w:type="dxa"/>
          </w:tcPr>
          <w:p w:rsidR="00D93477" w:rsidRPr="00227755" w:rsidRDefault="00D93477" w:rsidP="00F16E04">
            <w:pPr>
              <w:jc w:val="both"/>
              <w:rPr>
                <w:b/>
                <w:sz w:val="24"/>
              </w:rPr>
            </w:pPr>
            <w:r w:rsidRPr="00163BC7">
              <w:rPr>
                <w:b/>
                <w:sz w:val="24"/>
              </w:rPr>
              <w:t>Kendini Kabul</w:t>
            </w:r>
            <w:r>
              <w:rPr>
                <w:b/>
                <w:sz w:val="24"/>
              </w:rPr>
              <w:t xml:space="preserve"> çalışmalarının yapılması</w:t>
            </w:r>
          </w:p>
          <w:p w:rsidR="00D93477" w:rsidRPr="00163BC7" w:rsidRDefault="00D93477" w:rsidP="00F16E04">
            <w:pPr>
              <w:pStyle w:val="ListeParagraf"/>
              <w:widowControl/>
              <w:numPr>
                <w:ilvl w:val="0"/>
                <w:numId w:val="24"/>
              </w:numPr>
              <w:autoSpaceDE/>
              <w:autoSpaceDN/>
              <w:contextualSpacing/>
              <w:jc w:val="both"/>
              <w:rPr>
                <w:b/>
                <w:i/>
                <w:sz w:val="20"/>
                <w:szCs w:val="20"/>
                <w:u w:val="single"/>
              </w:rPr>
            </w:pPr>
            <w:r>
              <w:t xml:space="preserve">Çocuğun kendini kabulü, olumlu benlik algısı geliştirmesi, duygusal ve sosyal becerilerinin geliştirilmesi ve desteklenmesi amacıyla belirlenen bu yeterlik alanı ile çocuğun; güçlü olan ve güçlendirmesi gereken yönlerini tanıması, </w:t>
            </w:r>
            <w:proofErr w:type="gramStart"/>
            <w:r>
              <w:t>kendi işlerini</w:t>
            </w:r>
            <w:proofErr w:type="gramEnd"/>
            <w:r>
              <w:t xml:space="preserve"> yapabilmesi ve bireysel farklılıklarının farkına varması gibi özellikleri kazanması amaçlanmıştır.</w:t>
            </w:r>
          </w:p>
          <w:p w:rsidR="00D93477" w:rsidRDefault="00D93477" w:rsidP="00F16E04">
            <w:pPr>
              <w:jc w:val="both"/>
              <w:rPr>
                <w:b/>
                <w:sz w:val="24"/>
              </w:rPr>
            </w:pPr>
            <w:r w:rsidRPr="00163BC7">
              <w:rPr>
                <w:i/>
                <w:sz w:val="20"/>
                <w:u w:val="single"/>
              </w:rPr>
              <w:t>Belge: Uygulama ağırlıklı etkinlikler kabul edilecektir. Etkinlikler için fotoğraf çekilip, tutanak tutulması gerekmektedir. Ayrıca yapılan etkinlikler okul web sitesine eklenmesi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745A10" w:rsidRDefault="00745A10" w:rsidP="00404A95">
            <w:pPr>
              <w:pStyle w:val="Balk2"/>
              <w:jc w:val="center"/>
              <w:rPr>
                <w:color w:val="C00000"/>
                <w:sz w:val="20"/>
                <w:szCs w:val="20"/>
              </w:rPr>
            </w:pPr>
            <w:r>
              <w:rPr>
                <w:color w:val="C00000"/>
                <w:sz w:val="20"/>
                <w:szCs w:val="20"/>
              </w:rPr>
              <w:t>REHBERLİK ÇALIŞMALARI EKİBİ</w:t>
            </w:r>
          </w:p>
          <w:p w:rsidR="00D93477" w:rsidRDefault="00D93477" w:rsidP="00663688">
            <w:pPr>
              <w:pStyle w:val="Balk2"/>
            </w:pP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256473" w:rsidRPr="008610D8">
              <w:rPr>
                <w:b/>
                <w:i/>
                <w:sz w:val="24"/>
              </w:rPr>
              <w:t>57</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REHBERLİK ÇALIŞMALARI</w:t>
            </w:r>
          </w:p>
          <w:p w:rsidR="00D93477" w:rsidRPr="008610D8" w:rsidRDefault="00D93477" w:rsidP="0077059E">
            <w:pPr>
              <w:pStyle w:val="TableParagraph"/>
              <w:ind w:firstLine="67"/>
              <w:rPr>
                <w:b/>
              </w:rPr>
            </w:pPr>
          </w:p>
        </w:tc>
        <w:tc>
          <w:tcPr>
            <w:tcW w:w="8647" w:type="dxa"/>
          </w:tcPr>
          <w:p w:rsidR="00D93477" w:rsidRPr="00227755" w:rsidRDefault="00D93477" w:rsidP="00F16E04">
            <w:pPr>
              <w:jc w:val="both"/>
              <w:rPr>
                <w:b/>
                <w:sz w:val="24"/>
              </w:rPr>
            </w:pPr>
            <w:r w:rsidRPr="00163BC7">
              <w:rPr>
                <w:b/>
                <w:sz w:val="24"/>
              </w:rPr>
              <w:t>Kişiler Arası İlişkiler</w:t>
            </w:r>
            <w:r>
              <w:rPr>
                <w:b/>
                <w:sz w:val="24"/>
              </w:rPr>
              <w:t xml:space="preserve"> çalışmalarının yapılması</w:t>
            </w:r>
          </w:p>
          <w:p w:rsidR="00D93477" w:rsidRPr="00163BC7" w:rsidRDefault="00D93477" w:rsidP="00F16E04">
            <w:pPr>
              <w:pStyle w:val="ListeParagraf"/>
              <w:widowControl/>
              <w:numPr>
                <w:ilvl w:val="0"/>
                <w:numId w:val="24"/>
              </w:numPr>
              <w:autoSpaceDE/>
              <w:autoSpaceDN/>
              <w:contextualSpacing/>
              <w:jc w:val="both"/>
              <w:rPr>
                <w:b/>
                <w:sz w:val="28"/>
                <w:u w:val="single"/>
              </w:rPr>
            </w:pPr>
            <w:r w:rsidRPr="00163BC7">
              <w:t xml:space="preserve">Çocuğun kendini ve sosyal dünyayı anlamlandırmasında kişiler arası ilişkiler oldukça önemlidir. Bununla birlikte kişiler arası ilişkiler çocuğun sosyalleşme sürecine de katkıda bulunur. Sosyalleşme sürecinde çocuklarda kazandırılacak davranışların büyük çoğunluğu, okul öncesi dönemde eğitim kurumları aracılığı ile gerçekleştirilir. Bu yeterlik alanındaki kazanımlarla; iletişimin önemi, iletişim kuralları, </w:t>
            </w:r>
            <w:proofErr w:type="gramStart"/>
            <w:r w:rsidRPr="00163BC7">
              <w:t>empati</w:t>
            </w:r>
            <w:proofErr w:type="gramEnd"/>
            <w:r w:rsidRPr="00163BC7">
              <w:t xml:space="preserve"> kurabilme, paylaşma, akranlarını tanıma ve birlikte oyun oynama gibi becerilerinin gerçekleştirilmesi amaçlanmıştır.</w:t>
            </w:r>
          </w:p>
          <w:p w:rsidR="00D93477" w:rsidRDefault="00D93477" w:rsidP="00F16E04">
            <w:pPr>
              <w:jc w:val="both"/>
              <w:rPr>
                <w:i/>
                <w:sz w:val="20"/>
                <w:u w:val="single"/>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p w:rsidR="00D93477" w:rsidRDefault="00D93477" w:rsidP="000C0BF2">
            <w:pPr>
              <w:jc w:val="both"/>
              <w:rPr>
                <w:b/>
                <w:sz w:val="24"/>
              </w:rPr>
            </w:pP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404A95" w:rsidRPr="00404A95" w:rsidRDefault="00404A95" w:rsidP="00404A95"/>
          <w:p w:rsidR="00745A10" w:rsidRDefault="00745A10" w:rsidP="00404A95">
            <w:pPr>
              <w:pStyle w:val="Balk2"/>
              <w:jc w:val="center"/>
              <w:rPr>
                <w:color w:val="C00000"/>
                <w:sz w:val="20"/>
                <w:szCs w:val="20"/>
              </w:rPr>
            </w:pPr>
            <w:r>
              <w:rPr>
                <w:color w:val="C00000"/>
                <w:sz w:val="20"/>
                <w:szCs w:val="20"/>
              </w:rPr>
              <w:t>REHBERLİK ÇALIŞMALARI EKİBİ</w:t>
            </w:r>
          </w:p>
          <w:p w:rsidR="00D93477" w:rsidRDefault="00D93477" w:rsidP="00663688">
            <w:pPr>
              <w:pStyle w:val="Balk2"/>
            </w:pP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256473" w:rsidRPr="008610D8">
              <w:rPr>
                <w:b/>
                <w:i/>
                <w:sz w:val="24"/>
              </w:rPr>
              <w:t>58</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REHBERLİK ÇALIŞMALARI</w:t>
            </w:r>
          </w:p>
          <w:p w:rsidR="00D93477" w:rsidRPr="008610D8" w:rsidRDefault="00D93477" w:rsidP="0077059E">
            <w:pPr>
              <w:pStyle w:val="TableParagraph"/>
              <w:ind w:firstLine="67"/>
              <w:rPr>
                <w:b/>
              </w:rPr>
            </w:pPr>
          </w:p>
        </w:tc>
        <w:tc>
          <w:tcPr>
            <w:tcW w:w="8647" w:type="dxa"/>
          </w:tcPr>
          <w:p w:rsidR="00404A95" w:rsidRDefault="00404A95" w:rsidP="00F16E04">
            <w:pPr>
              <w:jc w:val="both"/>
              <w:rPr>
                <w:b/>
                <w:sz w:val="24"/>
              </w:rPr>
            </w:pPr>
          </w:p>
          <w:p w:rsidR="00D93477" w:rsidRPr="00227755" w:rsidRDefault="00D93477" w:rsidP="00F16E04">
            <w:pPr>
              <w:jc w:val="both"/>
              <w:rPr>
                <w:b/>
                <w:sz w:val="24"/>
              </w:rPr>
            </w:pPr>
            <w:r w:rsidRPr="00163BC7">
              <w:rPr>
                <w:b/>
                <w:sz w:val="24"/>
              </w:rPr>
              <w:t>Aile ve Toplum</w:t>
            </w:r>
            <w:r>
              <w:rPr>
                <w:b/>
                <w:sz w:val="24"/>
              </w:rPr>
              <w:t xml:space="preserve"> çalışmalarının yapılması</w:t>
            </w:r>
          </w:p>
          <w:p w:rsidR="00D93477" w:rsidRPr="00163BC7" w:rsidRDefault="00D93477" w:rsidP="00F16E04">
            <w:pPr>
              <w:pStyle w:val="ListeParagraf"/>
              <w:widowControl/>
              <w:numPr>
                <w:ilvl w:val="0"/>
                <w:numId w:val="24"/>
              </w:numPr>
              <w:autoSpaceDE/>
              <w:autoSpaceDN/>
              <w:contextualSpacing/>
              <w:jc w:val="both"/>
              <w:rPr>
                <w:b/>
                <w:sz w:val="28"/>
                <w:u w:val="single"/>
              </w:rPr>
            </w:pPr>
            <w:r>
              <w:t>Bu yeterlik alanı ile çocuklara; en küçük toplumsal kurum olan aile ve yaşadığı topluma ilişkin farkındalık kazandırma, ailenin ve toplumun bir bireyi olarak kendisine düşen görev ve sorumlulukları fark ettirme, demokratik tutum kazandırma gibi becerilerin gerçekleştirilmesi amaçlanmıştır.</w:t>
            </w:r>
          </w:p>
          <w:p w:rsidR="00D93477" w:rsidRDefault="00D93477" w:rsidP="00F16E04">
            <w:pPr>
              <w:jc w:val="both"/>
              <w:rPr>
                <w:b/>
                <w:sz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745A10" w:rsidRDefault="00745A10" w:rsidP="00404A95">
            <w:pPr>
              <w:pStyle w:val="Balk2"/>
              <w:jc w:val="center"/>
              <w:rPr>
                <w:color w:val="C00000"/>
                <w:sz w:val="20"/>
                <w:szCs w:val="20"/>
              </w:rPr>
            </w:pPr>
            <w:r>
              <w:rPr>
                <w:color w:val="C00000"/>
                <w:sz w:val="20"/>
                <w:szCs w:val="20"/>
              </w:rPr>
              <w:t>REHBERLİK ÇALIŞMALARI EKİBİ</w:t>
            </w:r>
          </w:p>
          <w:p w:rsidR="00D93477" w:rsidRDefault="00D93477" w:rsidP="00663688">
            <w:pPr>
              <w:pStyle w:val="Balk2"/>
            </w:pP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256473" w:rsidRPr="008610D8">
              <w:rPr>
                <w:b/>
                <w:i/>
                <w:sz w:val="24"/>
              </w:rPr>
              <w:t>59</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REHBERLİK ÇALIŞMALARI</w:t>
            </w:r>
          </w:p>
          <w:p w:rsidR="00D93477" w:rsidRPr="008610D8" w:rsidRDefault="00D93477" w:rsidP="0077059E">
            <w:pPr>
              <w:pStyle w:val="TableParagraph"/>
              <w:ind w:firstLine="67"/>
              <w:rPr>
                <w:b/>
              </w:rPr>
            </w:pPr>
          </w:p>
        </w:tc>
        <w:tc>
          <w:tcPr>
            <w:tcW w:w="8647" w:type="dxa"/>
          </w:tcPr>
          <w:p w:rsidR="00D93477" w:rsidRPr="00227755" w:rsidRDefault="00D93477" w:rsidP="00F16E04">
            <w:pPr>
              <w:jc w:val="both"/>
              <w:rPr>
                <w:b/>
                <w:sz w:val="24"/>
              </w:rPr>
            </w:pPr>
            <w:r w:rsidRPr="00163BC7">
              <w:rPr>
                <w:b/>
                <w:sz w:val="24"/>
                <w:szCs w:val="24"/>
              </w:rPr>
              <w:t>Güvenli ve Sağlıklı Hayat</w:t>
            </w:r>
            <w:r w:rsidR="00404A95">
              <w:rPr>
                <w:b/>
                <w:sz w:val="24"/>
                <w:szCs w:val="24"/>
              </w:rPr>
              <w:t xml:space="preserve"> </w:t>
            </w:r>
            <w:r>
              <w:rPr>
                <w:b/>
                <w:sz w:val="24"/>
              </w:rPr>
              <w:t>çalışmalarının yapılması</w:t>
            </w:r>
          </w:p>
          <w:p w:rsidR="00D93477" w:rsidRDefault="00D93477" w:rsidP="00F16E04">
            <w:pPr>
              <w:pStyle w:val="ListeParagraf"/>
              <w:widowControl/>
              <w:numPr>
                <w:ilvl w:val="0"/>
                <w:numId w:val="24"/>
              </w:numPr>
              <w:autoSpaceDE/>
              <w:autoSpaceDN/>
              <w:contextualSpacing/>
              <w:jc w:val="both"/>
            </w:pPr>
            <w:r>
              <w:t>Okul öncesi dönem, çocukların kazaya ve tehlikeye en fazla maruz kaldıkları ve risklerin yüksek olduğu bir dönemdir. Aynı zamanda gelişim gereği iyi beslenmeleri ve düzenli bir beslenme alışkanlığının da kazandırılması gereken bir dönemdir. Bu yeterlik alanı ile çocuklara; sağlıklı yaşamak için yapılabilecekler, tehlike durumlarında yapılması gerekenler ile güvenli ve sağlıklı bir hayat için gerekli bilgi ve becerilerin kazandırılması amaçlanmıştır.</w:t>
            </w:r>
          </w:p>
          <w:p w:rsidR="00D93477" w:rsidRDefault="00D93477" w:rsidP="00F16E04">
            <w:pPr>
              <w:jc w:val="both"/>
              <w:rPr>
                <w:b/>
                <w:sz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745A10" w:rsidRDefault="00E04F86" w:rsidP="00404A95">
            <w:pPr>
              <w:pStyle w:val="Balk2"/>
              <w:jc w:val="center"/>
              <w:rPr>
                <w:color w:val="C00000"/>
                <w:sz w:val="20"/>
                <w:szCs w:val="20"/>
              </w:rPr>
            </w:pPr>
            <w:r>
              <w:rPr>
                <w:color w:val="C00000"/>
                <w:sz w:val="20"/>
                <w:szCs w:val="20"/>
              </w:rPr>
              <w:t>REHBERLİK ÇALIŞMALARI EKİBİ</w:t>
            </w:r>
          </w:p>
          <w:p w:rsidR="00D93477" w:rsidRDefault="00D93477" w:rsidP="00663688">
            <w:pPr>
              <w:pStyle w:val="Balk2"/>
            </w:pP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256473" w:rsidRPr="008610D8">
              <w:rPr>
                <w:b/>
                <w:i/>
                <w:sz w:val="24"/>
              </w:rPr>
              <w:t>60</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REHBERLİK ÇALIŞMALARI</w:t>
            </w:r>
          </w:p>
          <w:p w:rsidR="00D93477" w:rsidRPr="008610D8" w:rsidRDefault="00D93477" w:rsidP="0077059E">
            <w:pPr>
              <w:pStyle w:val="TableParagraph"/>
              <w:ind w:firstLine="67"/>
              <w:rPr>
                <w:b/>
              </w:rPr>
            </w:pPr>
          </w:p>
        </w:tc>
        <w:tc>
          <w:tcPr>
            <w:tcW w:w="8647" w:type="dxa"/>
          </w:tcPr>
          <w:p w:rsidR="00D93477" w:rsidRPr="00227755" w:rsidRDefault="00D93477" w:rsidP="00F16E04">
            <w:pPr>
              <w:jc w:val="both"/>
              <w:rPr>
                <w:b/>
                <w:sz w:val="24"/>
              </w:rPr>
            </w:pPr>
            <w:r w:rsidRPr="00163BC7">
              <w:rPr>
                <w:b/>
                <w:sz w:val="24"/>
                <w:szCs w:val="24"/>
              </w:rPr>
              <w:t>Mesleki Gelişim</w:t>
            </w:r>
            <w:r w:rsidR="00404A95">
              <w:rPr>
                <w:b/>
                <w:sz w:val="24"/>
                <w:szCs w:val="24"/>
              </w:rPr>
              <w:t xml:space="preserve"> </w:t>
            </w:r>
            <w:r>
              <w:rPr>
                <w:b/>
                <w:sz w:val="24"/>
              </w:rPr>
              <w:t>çalışmalarının yapılması</w:t>
            </w:r>
          </w:p>
          <w:p w:rsidR="00D93477" w:rsidRDefault="00D93477" w:rsidP="00F16E04">
            <w:pPr>
              <w:pStyle w:val="ListeParagraf"/>
              <w:widowControl/>
              <w:numPr>
                <w:ilvl w:val="0"/>
                <w:numId w:val="24"/>
              </w:numPr>
              <w:autoSpaceDE/>
              <w:autoSpaceDN/>
              <w:contextualSpacing/>
              <w:jc w:val="both"/>
            </w:pPr>
            <w:r>
              <w:t>Mesleki gelişim bir süreçtir ve okul öncesi dönemde başlar. Bu dönemde çocuklarda mesleklerle ilgili kalıp yargılardan uzaklaşmaları ve mesleklere ilişkin olumlu tutum geliştirmeleri amaçlanmaktadır. Bu yeterlik alanında yer alan kazanımlar ile çocukların meslekleri tanımaları, mesleklere ilişkin olumlu tutum geliştirmeleri, mesleklerin insan hayatındaki yeri ve önemine ilişkin farkındalık geliştirmeleri amaçlanmıştır.</w:t>
            </w:r>
          </w:p>
          <w:p w:rsidR="00D93477" w:rsidRDefault="00D93477" w:rsidP="00F16E04">
            <w:pPr>
              <w:jc w:val="both"/>
              <w:rPr>
                <w:b/>
                <w:sz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E04F86" w:rsidRDefault="00E04F86" w:rsidP="00404A95">
            <w:pPr>
              <w:pStyle w:val="Balk2"/>
              <w:jc w:val="center"/>
              <w:rPr>
                <w:color w:val="C00000"/>
                <w:sz w:val="20"/>
                <w:szCs w:val="20"/>
              </w:rPr>
            </w:pPr>
            <w:r>
              <w:rPr>
                <w:color w:val="C00000"/>
                <w:sz w:val="20"/>
                <w:szCs w:val="20"/>
              </w:rPr>
              <w:t>REHBERLİK ÇALIŞMALARI EKİBİ</w:t>
            </w:r>
          </w:p>
          <w:p w:rsidR="00D93477" w:rsidRDefault="00D93477" w:rsidP="00663688">
            <w:pPr>
              <w:pStyle w:val="Balk2"/>
            </w:pP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404A95" w:rsidRPr="008610D8" w:rsidRDefault="00404A95" w:rsidP="005E4651">
            <w:pPr>
              <w:pStyle w:val="TableParagraph"/>
              <w:rPr>
                <w:b/>
                <w:i/>
                <w:sz w:val="24"/>
              </w:rPr>
            </w:pPr>
            <w:r w:rsidRPr="008610D8">
              <w:rPr>
                <w:b/>
                <w:i/>
                <w:sz w:val="24"/>
              </w:rPr>
              <w:lastRenderedPageBreak/>
              <w:t xml:space="preserve">   </w:t>
            </w: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404A95" w:rsidRPr="008610D8" w:rsidRDefault="00404A95" w:rsidP="005E4651">
            <w:pPr>
              <w:pStyle w:val="TableParagraph"/>
              <w:rPr>
                <w:b/>
                <w:i/>
                <w:sz w:val="24"/>
              </w:rPr>
            </w:pPr>
          </w:p>
          <w:p w:rsidR="00D93477" w:rsidRPr="008610D8" w:rsidRDefault="00404A95" w:rsidP="005E4651">
            <w:pPr>
              <w:pStyle w:val="TableParagraph"/>
              <w:rPr>
                <w:b/>
                <w:i/>
                <w:sz w:val="24"/>
              </w:rPr>
            </w:pPr>
            <w:r w:rsidRPr="008610D8">
              <w:rPr>
                <w:b/>
                <w:i/>
                <w:sz w:val="24"/>
              </w:rPr>
              <w:t xml:space="preserve">   </w:t>
            </w:r>
            <w:r w:rsidR="00256473" w:rsidRPr="008610D8">
              <w:rPr>
                <w:b/>
                <w:i/>
                <w:sz w:val="24"/>
              </w:rPr>
              <w:t>61</w:t>
            </w:r>
          </w:p>
        </w:tc>
        <w:tc>
          <w:tcPr>
            <w:tcW w:w="1985" w:type="dxa"/>
          </w:tcPr>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404A95" w:rsidRPr="008610D8" w:rsidRDefault="00404A95" w:rsidP="0077059E">
            <w:pPr>
              <w:jc w:val="center"/>
              <w:rPr>
                <w:b/>
              </w:rPr>
            </w:pPr>
          </w:p>
          <w:p w:rsidR="00D93477" w:rsidRPr="008610D8" w:rsidRDefault="00D93477" w:rsidP="0077059E">
            <w:pPr>
              <w:jc w:val="center"/>
              <w:rPr>
                <w:b/>
              </w:rPr>
            </w:pPr>
            <w:r w:rsidRPr="008610D8">
              <w:rPr>
                <w:b/>
              </w:rPr>
              <w:t>REHBERLİK ÇALIŞMALARI</w:t>
            </w:r>
          </w:p>
          <w:p w:rsidR="00D93477" w:rsidRPr="008610D8" w:rsidRDefault="00D93477" w:rsidP="0077059E">
            <w:pPr>
              <w:pStyle w:val="TableParagraph"/>
              <w:ind w:firstLine="67"/>
              <w:rPr>
                <w:b/>
              </w:rPr>
            </w:pPr>
          </w:p>
        </w:tc>
        <w:tc>
          <w:tcPr>
            <w:tcW w:w="8647" w:type="dxa"/>
          </w:tcPr>
          <w:p w:rsidR="00404A95" w:rsidRDefault="00404A95" w:rsidP="00F16E04">
            <w:pPr>
              <w:jc w:val="both"/>
              <w:rPr>
                <w:b/>
                <w:sz w:val="24"/>
                <w:szCs w:val="24"/>
              </w:rPr>
            </w:pPr>
          </w:p>
          <w:p w:rsidR="00404A95" w:rsidRDefault="00404A95" w:rsidP="00F16E04">
            <w:pPr>
              <w:jc w:val="both"/>
              <w:rPr>
                <w:b/>
                <w:sz w:val="24"/>
                <w:szCs w:val="24"/>
              </w:rPr>
            </w:pPr>
          </w:p>
          <w:p w:rsidR="00D93477" w:rsidRDefault="00D93477" w:rsidP="00F16E04">
            <w:pPr>
              <w:jc w:val="both"/>
              <w:rPr>
                <w:b/>
                <w:sz w:val="24"/>
                <w:szCs w:val="24"/>
              </w:rPr>
            </w:pPr>
            <w:r>
              <w:rPr>
                <w:b/>
                <w:sz w:val="24"/>
                <w:szCs w:val="24"/>
              </w:rPr>
              <w:t>Okul terki ve devamsızlık faktörlerinin azaltılmasına yönelik çalışmalar</w:t>
            </w:r>
          </w:p>
          <w:p w:rsidR="00D93477" w:rsidRDefault="00D93477" w:rsidP="00F16E04">
            <w:pPr>
              <w:pStyle w:val="ListeParagraf"/>
              <w:widowControl/>
              <w:numPr>
                <w:ilvl w:val="0"/>
                <w:numId w:val="29"/>
              </w:numPr>
              <w:autoSpaceDE/>
              <w:autoSpaceDN/>
              <w:contextualSpacing/>
              <w:jc w:val="both"/>
            </w:pPr>
            <w:r>
              <w:t>Öğrenci devam-devamsızlık ve terk nedenlerinin araştırılması ve çözüm için gerekli çalışmaların yapılması gerekmektedir.</w:t>
            </w:r>
          </w:p>
          <w:p w:rsidR="00D93477" w:rsidRDefault="00D93477" w:rsidP="00F16E04">
            <w:pPr>
              <w:jc w:val="both"/>
              <w:rPr>
                <w:b/>
                <w:sz w:val="24"/>
              </w:rPr>
            </w:pPr>
            <w:r>
              <w:rPr>
                <w:u w:val="single"/>
              </w:rPr>
              <w:t>Maddi durumu yetersiz fakat okula devam etmesi gereken öğrenciler için proje ekibi ile görüşülerek destek sağlama konusunda çözüm önerileri araştırılmalıdır.</w:t>
            </w:r>
          </w:p>
        </w:tc>
        <w:tc>
          <w:tcPr>
            <w:tcW w:w="1967" w:type="dxa"/>
          </w:tcPr>
          <w:p w:rsidR="00404A95" w:rsidRDefault="00404A95" w:rsidP="00404A95">
            <w:pPr>
              <w:pStyle w:val="Balk2"/>
              <w:jc w:val="center"/>
              <w:rPr>
                <w:color w:val="C00000"/>
                <w:sz w:val="20"/>
                <w:szCs w:val="20"/>
              </w:rPr>
            </w:pPr>
          </w:p>
          <w:p w:rsidR="00404A95" w:rsidRDefault="00404A95" w:rsidP="00404A95">
            <w:pPr>
              <w:pStyle w:val="Balk2"/>
              <w:jc w:val="center"/>
              <w:rPr>
                <w:color w:val="C00000"/>
                <w:sz w:val="20"/>
                <w:szCs w:val="20"/>
              </w:rPr>
            </w:pPr>
          </w:p>
          <w:p w:rsidR="00E04F86" w:rsidRDefault="00E04F86" w:rsidP="00404A95">
            <w:pPr>
              <w:pStyle w:val="Balk2"/>
              <w:jc w:val="center"/>
              <w:rPr>
                <w:color w:val="C00000"/>
                <w:sz w:val="20"/>
                <w:szCs w:val="20"/>
              </w:rPr>
            </w:pPr>
            <w:r>
              <w:rPr>
                <w:color w:val="C00000"/>
                <w:sz w:val="20"/>
                <w:szCs w:val="20"/>
              </w:rPr>
              <w:t>REHBERLİK ÇALIŞMALARI EKİBİ</w:t>
            </w:r>
          </w:p>
          <w:p w:rsidR="00D93477" w:rsidRDefault="00D93477" w:rsidP="00663688">
            <w:pPr>
              <w:pStyle w:val="Balk2"/>
            </w:pPr>
          </w:p>
        </w:tc>
        <w:tc>
          <w:tcPr>
            <w:tcW w:w="1747" w:type="dxa"/>
          </w:tcPr>
          <w:p w:rsidR="00404A95" w:rsidRDefault="00404A95" w:rsidP="005E4651">
            <w:pPr>
              <w:pStyle w:val="TableParagraph"/>
              <w:spacing w:before="205"/>
              <w:ind w:left="301" w:right="267"/>
              <w:jc w:val="center"/>
              <w:rPr>
                <w:b/>
                <w:i/>
              </w:rPr>
            </w:pPr>
          </w:p>
          <w:p w:rsidR="00404A95" w:rsidRDefault="00404A95"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D93477" w:rsidTr="00E80C02">
        <w:trPr>
          <w:trHeight w:val="2677"/>
        </w:trPr>
        <w:tc>
          <w:tcPr>
            <w:tcW w:w="678" w:type="dxa"/>
          </w:tcPr>
          <w:p w:rsidR="00E80C02" w:rsidRPr="008610D8" w:rsidRDefault="00E80C02" w:rsidP="005E4651">
            <w:pPr>
              <w:pStyle w:val="TableParagraph"/>
              <w:rPr>
                <w:b/>
                <w:i/>
                <w:sz w:val="24"/>
              </w:rPr>
            </w:pPr>
          </w:p>
          <w:p w:rsidR="00E80C02" w:rsidRPr="008610D8" w:rsidRDefault="00E80C02" w:rsidP="005E4651">
            <w:pPr>
              <w:pStyle w:val="TableParagraph"/>
              <w:rPr>
                <w:b/>
                <w:i/>
                <w:sz w:val="24"/>
              </w:rPr>
            </w:pPr>
          </w:p>
          <w:p w:rsidR="00E80C02" w:rsidRPr="008610D8" w:rsidRDefault="00E80C02" w:rsidP="005E4651">
            <w:pPr>
              <w:pStyle w:val="TableParagraph"/>
              <w:rPr>
                <w:b/>
                <w:i/>
                <w:sz w:val="24"/>
              </w:rPr>
            </w:pPr>
          </w:p>
          <w:p w:rsidR="00E80C02" w:rsidRPr="008610D8" w:rsidRDefault="00E80C02" w:rsidP="005E4651">
            <w:pPr>
              <w:pStyle w:val="TableParagraph"/>
              <w:rPr>
                <w:b/>
                <w:i/>
                <w:sz w:val="24"/>
              </w:rPr>
            </w:pPr>
          </w:p>
          <w:p w:rsidR="00D93477" w:rsidRPr="008610D8" w:rsidRDefault="00E80C02" w:rsidP="005E4651">
            <w:pPr>
              <w:pStyle w:val="TableParagraph"/>
              <w:rPr>
                <w:b/>
                <w:i/>
                <w:sz w:val="24"/>
              </w:rPr>
            </w:pPr>
            <w:r w:rsidRPr="008610D8">
              <w:rPr>
                <w:b/>
                <w:i/>
                <w:sz w:val="24"/>
              </w:rPr>
              <w:t xml:space="preserve">    </w:t>
            </w:r>
            <w:r w:rsidR="00533A23" w:rsidRPr="008610D8">
              <w:rPr>
                <w:b/>
                <w:i/>
                <w:sz w:val="24"/>
              </w:rPr>
              <w:t>62</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D93477" w:rsidRPr="008610D8" w:rsidRDefault="00533A23" w:rsidP="00E80C02">
            <w:pPr>
              <w:pStyle w:val="TableParagraph"/>
              <w:ind w:firstLine="67"/>
              <w:jc w:val="center"/>
              <w:rPr>
                <w:b/>
              </w:rPr>
            </w:pPr>
            <w:r w:rsidRPr="008610D8">
              <w:rPr>
                <w:b/>
              </w:rPr>
              <w:t>PROJELER, YARIŞMALAR VE EBA</w:t>
            </w:r>
          </w:p>
        </w:tc>
        <w:tc>
          <w:tcPr>
            <w:tcW w:w="8647" w:type="dxa"/>
          </w:tcPr>
          <w:p w:rsidR="00E80C02" w:rsidRDefault="00E80C02" w:rsidP="00533A23">
            <w:pPr>
              <w:jc w:val="both"/>
              <w:rPr>
                <w:b/>
                <w:sz w:val="24"/>
              </w:rPr>
            </w:pPr>
          </w:p>
          <w:p w:rsidR="00E80C02" w:rsidRDefault="00E80C02" w:rsidP="00533A23">
            <w:pPr>
              <w:jc w:val="both"/>
              <w:rPr>
                <w:b/>
                <w:sz w:val="24"/>
              </w:rPr>
            </w:pPr>
          </w:p>
          <w:p w:rsidR="00E80C02" w:rsidRDefault="00E80C02" w:rsidP="00E91174">
            <w:pPr>
              <w:jc w:val="center"/>
              <w:rPr>
                <w:b/>
                <w:sz w:val="24"/>
              </w:rPr>
            </w:pPr>
          </w:p>
          <w:p w:rsidR="00533A23" w:rsidRDefault="00533A23" w:rsidP="00E91174">
            <w:pPr>
              <w:rPr>
                <w:b/>
                <w:sz w:val="24"/>
              </w:rPr>
            </w:pPr>
            <w:r w:rsidRPr="00983CD8">
              <w:rPr>
                <w:b/>
                <w:sz w:val="24"/>
              </w:rPr>
              <w:t>Sosyal, sanatsal, kültürel, sportif ve akademik etkinliklerle, okulun ulusal ve uluslararası proje ve olimpiyatlara katılım durumu</w:t>
            </w:r>
          </w:p>
          <w:p w:rsidR="00D93477" w:rsidRDefault="00533A23" w:rsidP="00533A23">
            <w:pPr>
              <w:jc w:val="both"/>
              <w:rPr>
                <w:b/>
                <w:sz w:val="24"/>
              </w:rPr>
            </w:pP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a ilişkin resmi belgeler değerlendirme komisyonuna sunulacaktır.</w:t>
            </w:r>
          </w:p>
        </w:tc>
        <w:tc>
          <w:tcPr>
            <w:tcW w:w="1967" w:type="dxa"/>
          </w:tcPr>
          <w:p w:rsidR="00E80C02" w:rsidRDefault="00E80C02" w:rsidP="00E80C02">
            <w:pPr>
              <w:pStyle w:val="Balk2"/>
              <w:jc w:val="center"/>
              <w:rPr>
                <w:color w:val="C00000"/>
                <w:sz w:val="20"/>
                <w:szCs w:val="20"/>
              </w:rPr>
            </w:pPr>
          </w:p>
          <w:p w:rsidR="00E80C02" w:rsidRDefault="00E80C02" w:rsidP="00E80C02">
            <w:pPr>
              <w:pStyle w:val="Balk2"/>
              <w:jc w:val="center"/>
              <w:rPr>
                <w:color w:val="C00000"/>
                <w:sz w:val="20"/>
                <w:szCs w:val="20"/>
              </w:rPr>
            </w:pPr>
          </w:p>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D93477" w:rsidRDefault="00D93477"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D93477"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5E4651">
            <w:pPr>
              <w:pStyle w:val="TableParagraph"/>
              <w:rPr>
                <w:b/>
                <w:i/>
                <w:sz w:val="24"/>
              </w:rPr>
            </w:pPr>
          </w:p>
          <w:p w:rsidR="00E80C02" w:rsidRPr="008610D8" w:rsidRDefault="00E80C02" w:rsidP="005E4651">
            <w:pPr>
              <w:pStyle w:val="TableParagraph"/>
              <w:rPr>
                <w:b/>
                <w:i/>
                <w:sz w:val="24"/>
              </w:rPr>
            </w:pPr>
          </w:p>
          <w:p w:rsidR="00E80C02" w:rsidRPr="008610D8" w:rsidRDefault="00E80C02" w:rsidP="005E4651">
            <w:pPr>
              <w:pStyle w:val="TableParagraph"/>
              <w:rPr>
                <w:b/>
                <w:i/>
                <w:sz w:val="24"/>
              </w:rPr>
            </w:pPr>
          </w:p>
          <w:p w:rsidR="00E80C02" w:rsidRPr="008610D8" w:rsidRDefault="00E80C02" w:rsidP="005E4651">
            <w:pPr>
              <w:pStyle w:val="TableParagraph"/>
              <w:rPr>
                <w:b/>
                <w:i/>
                <w:sz w:val="24"/>
              </w:rPr>
            </w:pPr>
          </w:p>
          <w:p w:rsidR="00533A23" w:rsidRPr="008610D8" w:rsidRDefault="00E80C02" w:rsidP="005E4651">
            <w:pPr>
              <w:pStyle w:val="TableParagraph"/>
              <w:rPr>
                <w:b/>
                <w:i/>
                <w:sz w:val="24"/>
              </w:rPr>
            </w:pPr>
            <w:r w:rsidRPr="008610D8">
              <w:rPr>
                <w:b/>
                <w:i/>
                <w:sz w:val="24"/>
              </w:rPr>
              <w:t xml:space="preserve">  </w:t>
            </w:r>
            <w:r w:rsidR="00533A23" w:rsidRPr="008610D8">
              <w:rPr>
                <w:b/>
                <w:i/>
                <w:sz w:val="24"/>
              </w:rPr>
              <w:t>63</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vAlign w:val="center"/>
          </w:tcPr>
          <w:p w:rsidR="00533A23" w:rsidRDefault="00533A23" w:rsidP="00E91174">
            <w:pPr>
              <w:jc w:val="center"/>
              <w:rPr>
                <w:b/>
                <w:sz w:val="24"/>
              </w:rPr>
            </w:pPr>
            <w:r w:rsidRPr="00983CD8">
              <w:rPr>
                <w:b/>
                <w:sz w:val="24"/>
              </w:rPr>
              <w:t>TÜBİTAK orta</w:t>
            </w:r>
            <w:r>
              <w:rPr>
                <w:b/>
                <w:sz w:val="24"/>
              </w:rPr>
              <w:t>okul</w:t>
            </w:r>
            <w:r w:rsidRPr="00983CD8">
              <w:rPr>
                <w:b/>
                <w:sz w:val="24"/>
              </w:rPr>
              <w:t xml:space="preserve"> öğrencileri arası proje yarışması</w:t>
            </w:r>
            <w:r>
              <w:rPr>
                <w:b/>
                <w:sz w:val="24"/>
              </w:rPr>
              <w:t xml:space="preserve"> katılımının sağlanması</w:t>
            </w:r>
          </w:p>
          <w:p w:rsidR="00533A23" w:rsidRPr="00983CD8" w:rsidRDefault="00533A23" w:rsidP="007471E0">
            <w:pPr>
              <w:jc w:val="both"/>
              <w:rPr>
                <w:b/>
                <w:sz w:val="24"/>
              </w:rPr>
            </w:pP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 xml:space="preserve">a ilişkin resmi belgeler değerlendirme komisyonuna sunulacaktır. </w:t>
            </w:r>
          </w:p>
        </w:tc>
        <w:tc>
          <w:tcPr>
            <w:tcW w:w="1967" w:type="dxa"/>
          </w:tcPr>
          <w:p w:rsidR="00E80C02" w:rsidRDefault="00E80C02" w:rsidP="00E80C02">
            <w:pPr>
              <w:pStyle w:val="Balk2"/>
              <w:jc w:val="center"/>
              <w:rPr>
                <w:color w:val="C00000"/>
                <w:sz w:val="20"/>
                <w:szCs w:val="20"/>
              </w:rPr>
            </w:pPr>
          </w:p>
          <w:p w:rsidR="00E80C02" w:rsidRDefault="00E80C02" w:rsidP="00E80C02">
            <w:pPr>
              <w:pStyle w:val="Balk2"/>
              <w:jc w:val="center"/>
              <w:rPr>
                <w:color w:val="C00000"/>
                <w:sz w:val="20"/>
                <w:szCs w:val="20"/>
              </w:rPr>
            </w:pPr>
          </w:p>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533A23" w:rsidRPr="008610D8" w:rsidRDefault="00533A23" w:rsidP="00E80C02">
            <w:pPr>
              <w:pStyle w:val="TableParagraph"/>
              <w:jc w:val="center"/>
              <w:rPr>
                <w:b/>
                <w:i/>
                <w:sz w:val="24"/>
              </w:rPr>
            </w:pPr>
            <w:r w:rsidRPr="008610D8">
              <w:rPr>
                <w:b/>
                <w:i/>
                <w:sz w:val="24"/>
              </w:rPr>
              <w:t>64</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vAlign w:val="center"/>
          </w:tcPr>
          <w:p w:rsidR="00533A23" w:rsidRDefault="00533A23" w:rsidP="007471E0">
            <w:pPr>
              <w:jc w:val="both"/>
              <w:rPr>
                <w:b/>
                <w:sz w:val="24"/>
              </w:rPr>
            </w:pPr>
            <w:r w:rsidRPr="00983CD8">
              <w:rPr>
                <w:b/>
                <w:sz w:val="24"/>
              </w:rPr>
              <w:t>TÜBİTAK 4006 Bilim Fuarı başvuru ve düzenleme durumu</w:t>
            </w:r>
          </w:p>
          <w:p w:rsidR="00533A23" w:rsidRDefault="00533A23" w:rsidP="007471E0">
            <w:pPr>
              <w:jc w:val="both"/>
              <w:rPr>
                <w:i/>
                <w:sz w:val="20"/>
                <w:u w:val="single"/>
              </w:rPr>
            </w:pPr>
            <w:r w:rsidRPr="00D52846">
              <w:rPr>
                <w:i/>
                <w:sz w:val="20"/>
                <w:u w:val="single"/>
              </w:rPr>
              <w:t>Belge: Okul Müdürlüğünce, başvuruya ve sonucuna ilişkin ilgili elektronik sistemlerden alınmış raporlar, varsa imzalanmış sözleşme değerlendirme komisyonuna sunulacaktır.</w:t>
            </w:r>
          </w:p>
          <w:p w:rsidR="00533A23" w:rsidRPr="00A17D08" w:rsidRDefault="00533A23" w:rsidP="007471E0">
            <w:pPr>
              <w:jc w:val="both"/>
              <w:rPr>
                <w:b/>
                <w:i/>
                <w:sz w:val="20"/>
              </w:rPr>
            </w:pPr>
            <w:r w:rsidRPr="00A17D08">
              <w:rPr>
                <w:b/>
                <w:i/>
                <w:sz w:val="20"/>
              </w:rPr>
              <w:t>Aşağıdaki maddelerden sadece bir tanesi için puanlama yapılacaktır.</w:t>
            </w:r>
          </w:p>
          <w:p w:rsidR="00533A23" w:rsidRDefault="00533A23" w:rsidP="007471E0">
            <w:pPr>
              <w:jc w:val="both"/>
            </w:pPr>
            <w:r w:rsidRPr="00A17D08">
              <w:rPr>
                <w:b/>
              </w:rPr>
              <w:t xml:space="preserve">1. Dönem </w:t>
            </w:r>
            <w:r w:rsidR="00E80C02" w:rsidRPr="00A17D08">
              <w:rPr>
                <w:b/>
              </w:rPr>
              <w:t>Değerlendirmesi</w:t>
            </w:r>
            <w:r w:rsidR="00E80C02">
              <w:t>:</w:t>
            </w:r>
            <w:r w:rsidR="00E80C02" w:rsidRPr="00983CD8">
              <w:t xml:space="preserve"> TÜBİTAK</w:t>
            </w:r>
            <w:r w:rsidRPr="00983CD8">
              <w:t xml:space="preserve"> 4006 Bilim Fuarı başvurusunun bulunması </w:t>
            </w:r>
          </w:p>
          <w:p w:rsidR="00533A23" w:rsidRPr="00A17D08" w:rsidRDefault="00533A23" w:rsidP="007471E0">
            <w:pPr>
              <w:jc w:val="both"/>
            </w:pPr>
            <w:r w:rsidRPr="00302123">
              <w:rPr>
                <w:b/>
              </w:rPr>
              <w:t xml:space="preserve">2. Dönem </w:t>
            </w:r>
            <w:r w:rsidR="00E80C02" w:rsidRPr="00302123">
              <w:rPr>
                <w:b/>
              </w:rPr>
              <w:t>Değerlendirmesi</w:t>
            </w:r>
            <w:r w:rsidR="00E80C02">
              <w:t>:</w:t>
            </w:r>
            <w:r w:rsidR="00E80C02" w:rsidRPr="00983CD8">
              <w:t xml:space="preserve"> TÜBİTAK</w:t>
            </w:r>
            <w:r w:rsidRPr="00983CD8">
              <w:t xml:space="preserve"> 4006 Bilim Fuarı gerçekleştirme durumu </w:t>
            </w:r>
          </w:p>
        </w:tc>
        <w:tc>
          <w:tcPr>
            <w:tcW w:w="1967" w:type="dxa"/>
          </w:tcPr>
          <w:p w:rsidR="00E80C02" w:rsidRDefault="00E80C02" w:rsidP="00E80C02">
            <w:pPr>
              <w:pStyle w:val="Balk2"/>
              <w:jc w:val="center"/>
              <w:rPr>
                <w:color w:val="C00000"/>
                <w:sz w:val="20"/>
                <w:szCs w:val="20"/>
              </w:rPr>
            </w:pPr>
          </w:p>
          <w:p w:rsidR="00E80C02" w:rsidRDefault="00E80C02" w:rsidP="00E80C02">
            <w:pPr>
              <w:pStyle w:val="Balk2"/>
              <w:jc w:val="center"/>
              <w:rPr>
                <w:color w:val="C00000"/>
                <w:sz w:val="20"/>
                <w:szCs w:val="20"/>
              </w:rPr>
            </w:pPr>
          </w:p>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533A23" w:rsidRPr="008610D8" w:rsidRDefault="00533A23" w:rsidP="00E80C02">
            <w:pPr>
              <w:pStyle w:val="TableParagraph"/>
              <w:jc w:val="center"/>
              <w:rPr>
                <w:b/>
                <w:i/>
                <w:sz w:val="24"/>
              </w:rPr>
            </w:pPr>
            <w:r w:rsidRPr="008610D8">
              <w:rPr>
                <w:b/>
                <w:i/>
                <w:sz w:val="24"/>
              </w:rPr>
              <w:t>65</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vAlign w:val="center"/>
          </w:tcPr>
          <w:p w:rsidR="00533A23" w:rsidRDefault="00533A23" w:rsidP="007471E0">
            <w:pPr>
              <w:jc w:val="both"/>
              <w:rPr>
                <w:b/>
                <w:sz w:val="24"/>
              </w:rPr>
            </w:pPr>
            <w:r>
              <w:rPr>
                <w:b/>
                <w:sz w:val="24"/>
              </w:rPr>
              <w:t>Okulların hibe destekli projelere katılımı</w:t>
            </w:r>
          </w:p>
          <w:p w:rsidR="00533A23" w:rsidRPr="00CB5FEC" w:rsidRDefault="00533A23" w:rsidP="00533A23">
            <w:pPr>
              <w:pStyle w:val="ListeParagraf"/>
              <w:widowControl/>
              <w:numPr>
                <w:ilvl w:val="0"/>
                <w:numId w:val="34"/>
              </w:numPr>
              <w:autoSpaceDE/>
              <w:autoSpaceDN/>
              <w:contextualSpacing/>
              <w:jc w:val="both"/>
            </w:pPr>
            <w:r w:rsidRPr="00CB5FEC">
              <w:t>Hibe destekli projelere başvuru ayrı değerlendirilecektir.</w:t>
            </w:r>
          </w:p>
          <w:p w:rsidR="00533A23" w:rsidRPr="00CB5FEC" w:rsidRDefault="00533A23" w:rsidP="00533A23">
            <w:pPr>
              <w:pStyle w:val="ListeParagraf"/>
              <w:widowControl/>
              <w:numPr>
                <w:ilvl w:val="0"/>
                <w:numId w:val="34"/>
              </w:numPr>
              <w:autoSpaceDE/>
              <w:autoSpaceDN/>
              <w:contextualSpacing/>
              <w:jc w:val="both"/>
            </w:pPr>
            <w:r w:rsidRPr="00CB5FEC">
              <w:t>Hibe destekli projelere başvurusu onaylanan okullar sonuç raporlarını saklaması gerekmektedir.</w:t>
            </w:r>
          </w:p>
          <w:p w:rsidR="00533A23" w:rsidRPr="00AB5A22" w:rsidRDefault="00533A23" w:rsidP="007471E0">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1967" w:type="dxa"/>
          </w:tcPr>
          <w:p w:rsidR="00E80C02" w:rsidRDefault="00E80C02" w:rsidP="00E80C02">
            <w:pPr>
              <w:pStyle w:val="Balk2"/>
              <w:jc w:val="center"/>
              <w:rPr>
                <w:color w:val="C00000"/>
                <w:sz w:val="20"/>
                <w:szCs w:val="20"/>
              </w:rPr>
            </w:pPr>
          </w:p>
          <w:p w:rsidR="00E80C02" w:rsidRPr="00E80C02" w:rsidRDefault="00E80C02" w:rsidP="00E80C02"/>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533A23" w:rsidRPr="008610D8" w:rsidRDefault="00533A23" w:rsidP="00E80C02">
            <w:pPr>
              <w:pStyle w:val="TableParagraph"/>
              <w:jc w:val="center"/>
              <w:rPr>
                <w:b/>
                <w:i/>
                <w:sz w:val="24"/>
              </w:rPr>
            </w:pPr>
            <w:r w:rsidRPr="008610D8">
              <w:rPr>
                <w:b/>
                <w:i/>
                <w:sz w:val="24"/>
              </w:rPr>
              <w:t>66</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tcPr>
          <w:p w:rsidR="00E91174" w:rsidRDefault="00E91174" w:rsidP="00533A23">
            <w:pPr>
              <w:jc w:val="both"/>
              <w:rPr>
                <w:i/>
                <w:sz w:val="20"/>
                <w:u w:val="single"/>
              </w:rPr>
            </w:pPr>
          </w:p>
          <w:p w:rsidR="00E91174" w:rsidRDefault="00E91174" w:rsidP="00533A23">
            <w:pPr>
              <w:jc w:val="both"/>
              <w:rPr>
                <w:i/>
                <w:sz w:val="20"/>
                <w:u w:val="single"/>
              </w:rPr>
            </w:pPr>
          </w:p>
          <w:p w:rsidR="00E91174" w:rsidRDefault="00E91174" w:rsidP="00533A23">
            <w:pPr>
              <w:jc w:val="both"/>
              <w:rPr>
                <w:i/>
                <w:sz w:val="20"/>
                <w:u w:val="single"/>
              </w:rPr>
            </w:pPr>
          </w:p>
          <w:p w:rsidR="00533A23" w:rsidRDefault="00533A23" w:rsidP="00533A23">
            <w:pPr>
              <w:jc w:val="both"/>
              <w:rPr>
                <w:b/>
                <w:sz w:val="24"/>
              </w:rPr>
            </w:pPr>
            <w:r w:rsidRPr="00983CD8">
              <w:rPr>
                <w:b/>
                <w:sz w:val="24"/>
              </w:rPr>
              <w:t xml:space="preserve"> Resim, şiir, kompozisyon, müzik, slogan vb. alanlarda en az ilçe genelinde düzenlenen yarışma ve faaliyete katılım durumu</w:t>
            </w:r>
          </w:p>
          <w:p w:rsidR="00533A23" w:rsidRDefault="00533A23" w:rsidP="00533A23">
            <w:pPr>
              <w:jc w:val="both"/>
              <w:rPr>
                <w:b/>
                <w:sz w:val="24"/>
              </w:rPr>
            </w:pPr>
            <w:r w:rsidRPr="00D52846">
              <w:rPr>
                <w:i/>
                <w:sz w:val="20"/>
                <w:u w:val="single"/>
              </w:rPr>
              <w:t xml:space="preserve">Belge: Okul Müdürlüğünce yukarıdaki vb. etkinliklerin her birine katılım için yapılan </w:t>
            </w:r>
            <w:r>
              <w:rPr>
                <w:i/>
                <w:sz w:val="20"/>
                <w:u w:val="single"/>
              </w:rPr>
              <w:t xml:space="preserve">resmi yazışmalar ve </w:t>
            </w:r>
            <w:r w:rsidRPr="00D52846">
              <w:rPr>
                <w:i/>
                <w:sz w:val="20"/>
                <w:u w:val="single"/>
              </w:rPr>
              <w:t>sonuçlara ilişkin belgeler değerlendirme komisyonuna sunulacaktır.</w:t>
            </w:r>
          </w:p>
        </w:tc>
        <w:tc>
          <w:tcPr>
            <w:tcW w:w="1967" w:type="dxa"/>
          </w:tcPr>
          <w:p w:rsidR="00E80C02" w:rsidRDefault="00E80C02" w:rsidP="00E80C02">
            <w:pPr>
              <w:pStyle w:val="Balk2"/>
              <w:jc w:val="center"/>
              <w:rPr>
                <w:color w:val="C00000"/>
                <w:sz w:val="20"/>
                <w:szCs w:val="20"/>
              </w:rPr>
            </w:pPr>
          </w:p>
          <w:p w:rsidR="00E80C02" w:rsidRDefault="00E80C02" w:rsidP="00E80C02">
            <w:pPr>
              <w:pStyle w:val="Balk2"/>
              <w:jc w:val="center"/>
              <w:rPr>
                <w:color w:val="C00000"/>
                <w:sz w:val="20"/>
                <w:szCs w:val="20"/>
              </w:rPr>
            </w:pPr>
          </w:p>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533A23" w:rsidRPr="008610D8" w:rsidRDefault="00533A23" w:rsidP="00E80C02">
            <w:pPr>
              <w:pStyle w:val="TableParagraph"/>
              <w:jc w:val="center"/>
              <w:rPr>
                <w:b/>
                <w:i/>
                <w:sz w:val="24"/>
              </w:rPr>
            </w:pPr>
            <w:r w:rsidRPr="008610D8">
              <w:rPr>
                <w:b/>
                <w:i/>
                <w:sz w:val="24"/>
              </w:rPr>
              <w:t>67</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tcPr>
          <w:p w:rsidR="00AD1AC8" w:rsidRDefault="00AD1AC8" w:rsidP="00533A23">
            <w:pPr>
              <w:jc w:val="both"/>
              <w:rPr>
                <w:i/>
                <w:sz w:val="20"/>
                <w:u w:val="single"/>
              </w:rPr>
            </w:pPr>
          </w:p>
          <w:p w:rsidR="00AD1AC8" w:rsidRDefault="00AD1AC8" w:rsidP="00533A23">
            <w:pPr>
              <w:jc w:val="both"/>
              <w:rPr>
                <w:i/>
                <w:sz w:val="20"/>
                <w:u w:val="single"/>
              </w:rPr>
            </w:pPr>
          </w:p>
          <w:p w:rsidR="00533A23" w:rsidRPr="00213DA5" w:rsidRDefault="00533A23" w:rsidP="00533A23">
            <w:pPr>
              <w:jc w:val="both"/>
              <w:rPr>
                <w:b/>
                <w:sz w:val="24"/>
                <w:szCs w:val="24"/>
              </w:rPr>
            </w:pPr>
            <w:r w:rsidRPr="00213DA5">
              <w:rPr>
                <w:b/>
                <w:sz w:val="24"/>
                <w:szCs w:val="24"/>
              </w:rPr>
              <w:t>Okul boyutunda en az iki yerel proje oluşturulması ve uygulanması</w:t>
            </w:r>
          </w:p>
          <w:p w:rsidR="00533A23" w:rsidRPr="00CB5FEC" w:rsidRDefault="00533A23" w:rsidP="00533A23">
            <w:pPr>
              <w:pStyle w:val="ListeParagraf"/>
              <w:widowControl/>
              <w:numPr>
                <w:ilvl w:val="0"/>
                <w:numId w:val="9"/>
              </w:numPr>
              <w:autoSpaceDE/>
              <w:autoSpaceDN/>
              <w:spacing w:line="276" w:lineRule="auto"/>
              <w:contextualSpacing/>
              <w:jc w:val="both"/>
              <w:rPr>
                <w:b/>
              </w:rPr>
            </w:pPr>
            <w:r w:rsidRPr="00CB5FEC">
              <w:t>Projeler öğrencilerin ileriki dönemlerde öğrencilerin akademik başarısını arttırıcı projeler olması gerekmektedir.</w:t>
            </w:r>
          </w:p>
          <w:p w:rsidR="00533A23" w:rsidRDefault="00533A23" w:rsidP="00533A23">
            <w:pPr>
              <w:jc w:val="both"/>
              <w:rPr>
                <w:b/>
                <w:sz w:val="24"/>
              </w:rPr>
            </w:pPr>
            <w:r w:rsidRPr="00213DA5">
              <w:rPr>
                <w:i/>
                <w:sz w:val="20"/>
                <w:szCs w:val="24"/>
                <w:u w:val="single"/>
              </w:rPr>
              <w:t>Belge: Etkinliklerin fotoğraflarının okul web</w:t>
            </w:r>
            <w:r w:rsidR="00E80C02">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1967" w:type="dxa"/>
          </w:tcPr>
          <w:p w:rsidR="00E80C02" w:rsidRDefault="00E80C02" w:rsidP="00E80C02">
            <w:pPr>
              <w:pStyle w:val="Balk2"/>
              <w:jc w:val="center"/>
              <w:rPr>
                <w:color w:val="C00000"/>
                <w:sz w:val="20"/>
                <w:szCs w:val="20"/>
              </w:rPr>
            </w:pPr>
          </w:p>
          <w:p w:rsidR="00E80C02" w:rsidRDefault="00E80C02" w:rsidP="00E80C02">
            <w:pPr>
              <w:pStyle w:val="Balk2"/>
              <w:jc w:val="center"/>
              <w:rPr>
                <w:color w:val="C00000"/>
                <w:sz w:val="20"/>
                <w:szCs w:val="20"/>
              </w:rPr>
            </w:pPr>
          </w:p>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533A23" w:rsidRPr="008610D8" w:rsidRDefault="00533A23" w:rsidP="00E80C02">
            <w:pPr>
              <w:pStyle w:val="TableParagraph"/>
              <w:jc w:val="center"/>
              <w:rPr>
                <w:b/>
                <w:i/>
                <w:sz w:val="24"/>
              </w:rPr>
            </w:pPr>
            <w:r w:rsidRPr="008610D8">
              <w:rPr>
                <w:b/>
                <w:i/>
                <w:sz w:val="24"/>
              </w:rPr>
              <w:t>68</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tcPr>
          <w:p w:rsidR="00AD1AC8" w:rsidRDefault="00AD1AC8" w:rsidP="00533A23">
            <w:pPr>
              <w:rPr>
                <w:b/>
                <w:sz w:val="24"/>
              </w:rPr>
            </w:pPr>
          </w:p>
          <w:p w:rsidR="00AD1AC8" w:rsidRDefault="00AD1AC8" w:rsidP="00533A23">
            <w:pPr>
              <w:rPr>
                <w:b/>
                <w:sz w:val="24"/>
              </w:rPr>
            </w:pPr>
          </w:p>
          <w:p w:rsidR="00533A23" w:rsidRDefault="00533A23" w:rsidP="00533A23">
            <w:pPr>
              <w:rPr>
                <w:b/>
                <w:sz w:val="24"/>
              </w:rPr>
            </w:pPr>
            <w:r w:rsidRPr="00983CD8">
              <w:rPr>
                <w:b/>
                <w:sz w:val="24"/>
              </w:rPr>
              <w:t xml:space="preserve">Erasmus+ başvuru ve yürütme durumu </w:t>
            </w:r>
          </w:p>
          <w:p w:rsidR="00533A23" w:rsidRPr="00D52846" w:rsidRDefault="00533A23" w:rsidP="00533A23">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rsidR="00533A23" w:rsidRPr="00CB5FEC" w:rsidRDefault="00533A23" w:rsidP="00533A23">
            <w:pPr>
              <w:pStyle w:val="ListeParagraf"/>
              <w:widowControl/>
              <w:numPr>
                <w:ilvl w:val="0"/>
                <w:numId w:val="36"/>
              </w:numPr>
              <w:autoSpaceDE/>
              <w:autoSpaceDN/>
              <w:contextualSpacing/>
            </w:pPr>
            <w:r w:rsidRPr="00CB5FEC">
              <w:t xml:space="preserve">Erasmus+ başvurusunun bulunması </w:t>
            </w:r>
          </w:p>
          <w:p w:rsidR="00533A23" w:rsidRPr="00D52846" w:rsidRDefault="00533A23" w:rsidP="00533A23">
            <w:pPr>
              <w:jc w:val="both"/>
              <w:rPr>
                <w:i/>
                <w:sz w:val="20"/>
                <w:u w:val="single"/>
              </w:rPr>
            </w:pPr>
            <w:r w:rsidRPr="00CB5FEC">
              <w:t>Erasmus+ projesi yürütme</w:t>
            </w:r>
          </w:p>
        </w:tc>
        <w:tc>
          <w:tcPr>
            <w:tcW w:w="1967" w:type="dxa"/>
          </w:tcPr>
          <w:p w:rsidR="00E80C02" w:rsidRDefault="00E80C02" w:rsidP="00E80C02">
            <w:pPr>
              <w:pStyle w:val="Balk2"/>
              <w:jc w:val="center"/>
              <w:rPr>
                <w:color w:val="C00000"/>
                <w:sz w:val="20"/>
                <w:szCs w:val="20"/>
              </w:rPr>
            </w:pPr>
          </w:p>
          <w:p w:rsidR="00E80C02" w:rsidRPr="00E80C02" w:rsidRDefault="00E80C02" w:rsidP="00E80C02"/>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533A23" w:rsidRPr="008610D8" w:rsidRDefault="00533A23" w:rsidP="00E80C02">
            <w:pPr>
              <w:pStyle w:val="TableParagraph"/>
              <w:jc w:val="center"/>
              <w:rPr>
                <w:b/>
                <w:i/>
                <w:sz w:val="24"/>
              </w:rPr>
            </w:pPr>
            <w:r w:rsidRPr="008610D8">
              <w:rPr>
                <w:b/>
                <w:i/>
                <w:sz w:val="24"/>
              </w:rPr>
              <w:t>69</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vAlign w:val="center"/>
          </w:tcPr>
          <w:p w:rsidR="00533A23" w:rsidRPr="00472A16" w:rsidRDefault="00533A23" w:rsidP="007471E0">
            <w:pPr>
              <w:rPr>
                <w:b/>
                <w:sz w:val="24"/>
              </w:rPr>
            </w:pPr>
            <w:proofErr w:type="gramStart"/>
            <w:r>
              <w:rPr>
                <w:b/>
                <w:sz w:val="24"/>
              </w:rPr>
              <w:t>e</w:t>
            </w:r>
            <w:proofErr w:type="gramEnd"/>
            <w:r w:rsidRPr="00472A16">
              <w:rPr>
                <w:b/>
              </w:rPr>
              <w:t>-</w:t>
            </w:r>
            <w:r>
              <w:rPr>
                <w:b/>
              </w:rPr>
              <w:t>T</w:t>
            </w:r>
            <w:r w:rsidRPr="00472A16">
              <w:rPr>
                <w:b/>
              </w:rPr>
              <w:t>winning</w:t>
            </w:r>
            <w:r w:rsidR="00E80C02">
              <w:rPr>
                <w:b/>
              </w:rPr>
              <w:t xml:space="preserve">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rsidR="00533A23" w:rsidRPr="00D52846" w:rsidRDefault="00533A23" w:rsidP="007471E0">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sidR="00E80C02">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rsidR="00533A23" w:rsidRPr="00CB5FEC" w:rsidRDefault="00533A23" w:rsidP="00533A23">
            <w:pPr>
              <w:pStyle w:val="ListeParagraf"/>
              <w:widowControl/>
              <w:numPr>
                <w:ilvl w:val="0"/>
                <w:numId w:val="27"/>
              </w:numPr>
              <w:autoSpaceDE/>
              <w:autoSpaceDN/>
              <w:contextualSpacing/>
            </w:pPr>
            <w:proofErr w:type="gramStart"/>
            <w:r w:rsidRPr="00CB5FEC">
              <w:t>e</w:t>
            </w:r>
            <w:proofErr w:type="gramEnd"/>
            <w:r w:rsidRPr="00CB5FEC">
              <w:t xml:space="preserve">-Twinning projesi yürütme </w:t>
            </w:r>
          </w:p>
          <w:p w:rsidR="00533A23" w:rsidRPr="00FF6CF4" w:rsidRDefault="00533A23" w:rsidP="00533A23">
            <w:pPr>
              <w:pStyle w:val="ListeParagraf"/>
              <w:widowControl/>
              <w:numPr>
                <w:ilvl w:val="0"/>
                <w:numId w:val="27"/>
              </w:numPr>
              <w:autoSpaceDE/>
              <w:autoSpaceDN/>
              <w:contextualSpacing/>
            </w:pPr>
            <w:proofErr w:type="gramStart"/>
            <w:r w:rsidRPr="00CB5FEC">
              <w:t>e</w:t>
            </w:r>
            <w:proofErr w:type="gramEnd"/>
            <w:r w:rsidRPr="00CB5FEC">
              <w:t>-Twinning projesi Ulusal/Avrupa Kalite Belgesi sahipliği</w:t>
            </w:r>
          </w:p>
        </w:tc>
        <w:tc>
          <w:tcPr>
            <w:tcW w:w="1967" w:type="dxa"/>
          </w:tcPr>
          <w:p w:rsidR="00E80C02" w:rsidRDefault="00E80C02" w:rsidP="00E80C02">
            <w:pPr>
              <w:pStyle w:val="Balk2"/>
              <w:jc w:val="center"/>
              <w:rPr>
                <w:color w:val="C00000"/>
                <w:sz w:val="20"/>
                <w:szCs w:val="20"/>
              </w:rPr>
            </w:pPr>
          </w:p>
          <w:p w:rsidR="00E80C02" w:rsidRDefault="00E80C02" w:rsidP="00E80C02">
            <w:pPr>
              <w:pStyle w:val="Balk2"/>
              <w:jc w:val="center"/>
              <w:rPr>
                <w:color w:val="C00000"/>
                <w:sz w:val="20"/>
                <w:szCs w:val="20"/>
              </w:rPr>
            </w:pPr>
          </w:p>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533A23" w:rsidRPr="008610D8" w:rsidRDefault="00533A23" w:rsidP="00E80C02">
            <w:pPr>
              <w:pStyle w:val="TableParagraph"/>
              <w:jc w:val="center"/>
              <w:rPr>
                <w:b/>
                <w:i/>
                <w:sz w:val="24"/>
              </w:rPr>
            </w:pPr>
            <w:r w:rsidRPr="008610D8">
              <w:rPr>
                <w:b/>
                <w:i/>
                <w:sz w:val="24"/>
              </w:rPr>
              <w:t>70</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tcPr>
          <w:p w:rsidR="00AD1AC8" w:rsidRDefault="00AD1AC8" w:rsidP="00533A23">
            <w:pPr>
              <w:rPr>
                <w:b/>
                <w:sz w:val="24"/>
              </w:rPr>
            </w:pPr>
          </w:p>
          <w:p w:rsidR="00533A23" w:rsidRPr="00E73F61" w:rsidRDefault="00533A23" w:rsidP="00533A23">
            <w:r w:rsidRPr="00E73F61">
              <w:rPr>
                <w:b/>
                <w:sz w:val="24"/>
              </w:rPr>
              <w:t>Dyned aktif kullanımı</w:t>
            </w:r>
          </w:p>
          <w:p w:rsidR="00533A23" w:rsidRPr="00E73F61" w:rsidRDefault="00533A23" w:rsidP="00533A23">
            <w:pPr>
              <w:jc w:val="both"/>
              <w:rPr>
                <w:i/>
                <w:sz w:val="20"/>
                <w:u w:val="single"/>
              </w:rPr>
            </w:pPr>
            <w:r w:rsidRPr="00E73F61">
              <w:rPr>
                <w:i/>
                <w:sz w:val="20"/>
                <w:u w:val="single"/>
              </w:rPr>
              <w:t>Belge: Okul Müdürlüğünce “Dyned</w:t>
            </w:r>
            <w:r w:rsidR="00E80C02">
              <w:rPr>
                <w:i/>
                <w:sz w:val="20"/>
                <w:u w:val="single"/>
              </w:rPr>
              <w:t xml:space="preserve"> </w:t>
            </w:r>
            <w:r w:rsidRPr="00E73F61">
              <w:rPr>
                <w:i/>
                <w:sz w:val="20"/>
                <w:u w:val="single"/>
              </w:rPr>
              <w:t>Records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rsidR="00533A23" w:rsidRPr="00E73F61" w:rsidRDefault="00533A23" w:rsidP="00533A23">
            <w:pPr>
              <w:pStyle w:val="ListeParagraf"/>
              <w:widowControl/>
              <w:numPr>
                <w:ilvl w:val="0"/>
                <w:numId w:val="35"/>
              </w:numPr>
              <w:autoSpaceDE/>
              <w:autoSpaceDN/>
              <w:contextualSpacing/>
              <w:jc w:val="both"/>
            </w:pPr>
            <w:r w:rsidRPr="00E73F61">
              <w:t xml:space="preserve">Bütün aktif öğrencilerin sisteme kaydının yapılarak, her birine şifre tahsisinin yapılması </w:t>
            </w:r>
          </w:p>
          <w:p w:rsidR="00533A23" w:rsidRDefault="00533A23" w:rsidP="00533A23">
            <w:pPr>
              <w:jc w:val="both"/>
              <w:rPr>
                <w:b/>
                <w:sz w:val="24"/>
              </w:rPr>
            </w:pPr>
            <w:r w:rsidRPr="00E73F61">
              <w:t>Öğrencilerin Dyned’i aktif olarak kullanma oranın % 10 ve üzeri olması durumu</w:t>
            </w:r>
          </w:p>
        </w:tc>
        <w:tc>
          <w:tcPr>
            <w:tcW w:w="1967" w:type="dxa"/>
          </w:tcPr>
          <w:p w:rsidR="00E80C02" w:rsidRDefault="00E80C02" w:rsidP="00E80C02">
            <w:pPr>
              <w:pStyle w:val="Balk2"/>
              <w:jc w:val="center"/>
              <w:rPr>
                <w:color w:val="C00000"/>
                <w:sz w:val="20"/>
                <w:szCs w:val="20"/>
              </w:rPr>
            </w:pPr>
          </w:p>
          <w:p w:rsidR="00E80C02" w:rsidRDefault="00E80C02" w:rsidP="00E80C02">
            <w:pPr>
              <w:pStyle w:val="Balk2"/>
              <w:jc w:val="center"/>
              <w:rPr>
                <w:color w:val="C00000"/>
                <w:sz w:val="20"/>
                <w:szCs w:val="20"/>
              </w:rPr>
            </w:pPr>
          </w:p>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533A23" w:rsidRPr="008610D8" w:rsidRDefault="00533A23" w:rsidP="00E80C02">
            <w:pPr>
              <w:pStyle w:val="TableParagraph"/>
              <w:jc w:val="center"/>
              <w:rPr>
                <w:b/>
                <w:i/>
                <w:sz w:val="24"/>
              </w:rPr>
            </w:pPr>
            <w:r w:rsidRPr="008610D8">
              <w:rPr>
                <w:b/>
                <w:i/>
                <w:sz w:val="24"/>
              </w:rPr>
              <w:t>71</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tcPr>
          <w:p w:rsidR="00E80C02" w:rsidRDefault="00E80C02" w:rsidP="00533A23">
            <w:pPr>
              <w:jc w:val="both"/>
              <w:rPr>
                <w:b/>
                <w:sz w:val="24"/>
                <w:szCs w:val="24"/>
              </w:rPr>
            </w:pPr>
          </w:p>
          <w:p w:rsidR="00533A23" w:rsidRDefault="00533A23" w:rsidP="00533A23">
            <w:pPr>
              <w:jc w:val="both"/>
              <w:rPr>
                <w:b/>
                <w:sz w:val="24"/>
                <w:szCs w:val="24"/>
              </w:rPr>
            </w:pPr>
            <w:r>
              <w:rPr>
                <w:b/>
                <w:sz w:val="24"/>
                <w:szCs w:val="24"/>
              </w:rPr>
              <w:t>Öğrencilerin EBA kullanımını arttırmaya yönelik çalışmaların yapılması gerekmektedir.</w:t>
            </w:r>
          </w:p>
          <w:p w:rsidR="00533A23" w:rsidRPr="00CB5FEC" w:rsidRDefault="00533A23" w:rsidP="00533A23">
            <w:pPr>
              <w:pStyle w:val="ListeParagraf"/>
              <w:widowControl/>
              <w:numPr>
                <w:ilvl w:val="0"/>
                <w:numId w:val="9"/>
              </w:numPr>
              <w:autoSpaceDE/>
              <w:autoSpaceDN/>
              <w:spacing w:after="200" w:line="276" w:lineRule="auto"/>
              <w:contextualSpacing/>
              <w:jc w:val="both"/>
              <w:rPr>
                <w:b/>
                <w:i/>
                <w:u w:val="single"/>
              </w:rPr>
            </w:pPr>
            <w:r w:rsidRPr="00CB5FEC">
              <w:t>Öğrencilere EBA üzerinden içerikler gönderilerek teknoloji kullanım eğilimlerini eğitime doğrul yöneltilmesi gerekmektedir.</w:t>
            </w:r>
          </w:p>
          <w:p w:rsidR="00533A23" w:rsidRPr="00CB5FEC" w:rsidRDefault="00533A23" w:rsidP="00533A23">
            <w:pPr>
              <w:pStyle w:val="ListeParagraf"/>
              <w:widowControl/>
              <w:numPr>
                <w:ilvl w:val="0"/>
                <w:numId w:val="9"/>
              </w:numPr>
              <w:autoSpaceDE/>
              <w:autoSpaceDN/>
              <w:spacing w:line="276" w:lineRule="auto"/>
              <w:contextualSpacing/>
              <w:jc w:val="both"/>
              <w:rPr>
                <w:b/>
                <w:i/>
                <w:u w:val="single"/>
              </w:rPr>
            </w:pPr>
            <w:r w:rsidRPr="00CB5FEC">
              <w:t>Her öğrencinin EBA ortalama kullanım oranı 45 d</w:t>
            </w:r>
            <w:r w:rsidR="00E80C02">
              <w:t>a</w:t>
            </w:r>
            <w:r w:rsidRPr="00CB5FEC">
              <w:t>k</w:t>
            </w:r>
            <w:r w:rsidR="00E80C02">
              <w:t>ika</w:t>
            </w:r>
            <w:r w:rsidRPr="00CB5FEC">
              <w:t xml:space="preserve"> üzerine çıkarılmalıdır.</w:t>
            </w:r>
          </w:p>
          <w:p w:rsidR="00533A23" w:rsidRDefault="00533A23" w:rsidP="00533A23">
            <w:pPr>
              <w:jc w:val="both"/>
              <w:rPr>
                <w:b/>
                <w:sz w:val="24"/>
              </w:rPr>
            </w:pPr>
            <w:r w:rsidRPr="005B3F09">
              <w:rPr>
                <w:i/>
                <w:sz w:val="20"/>
                <w:szCs w:val="24"/>
                <w:u w:val="single"/>
              </w:rPr>
              <w:t xml:space="preserve">Belge: </w:t>
            </w:r>
            <w:r>
              <w:rPr>
                <w:i/>
                <w:sz w:val="20"/>
                <w:szCs w:val="24"/>
                <w:u w:val="single"/>
              </w:rPr>
              <w:t>EBA kullanım oranları için gerçek anlamda eğitim amaçlı kullanılarak yapılması gerekmektedir. EBA’yı açık bırakarak yapılan uygunsuz koşullar eğitim kalitesini düşürmektedir.</w:t>
            </w:r>
          </w:p>
        </w:tc>
        <w:tc>
          <w:tcPr>
            <w:tcW w:w="1967" w:type="dxa"/>
          </w:tcPr>
          <w:p w:rsidR="00E80C02" w:rsidRDefault="00E80C02" w:rsidP="00E80C02">
            <w:pPr>
              <w:pStyle w:val="Balk2"/>
              <w:jc w:val="center"/>
              <w:rPr>
                <w:color w:val="C00000"/>
                <w:sz w:val="20"/>
                <w:szCs w:val="20"/>
              </w:rPr>
            </w:pPr>
          </w:p>
          <w:p w:rsidR="00E80C02" w:rsidRDefault="00E80C02" w:rsidP="00E80C02">
            <w:pPr>
              <w:pStyle w:val="Balk2"/>
              <w:jc w:val="center"/>
              <w:rPr>
                <w:color w:val="C00000"/>
                <w:sz w:val="20"/>
                <w:szCs w:val="20"/>
              </w:rPr>
            </w:pPr>
          </w:p>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r w:rsidR="00533A23" w:rsidTr="00E80C02">
        <w:trPr>
          <w:trHeight w:val="2677"/>
        </w:trPr>
        <w:tc>
          <w:tcPr>
            <w:tcW w:w="678" w:type="dxa"/>
          </w:tcPr>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E80C02" w:rsidRPr="008610D8" w:rsidRDefault="00E80C02" w:rsidP="00E80C02">
            <w:pPr>
              <w:pStyle w:val="TableParagraph"/>
              <w:jc w:val="center"/>
              <w:rPr>
                <w:b/>
                <w:i/>
                <w:sz w:val="24"/>
              </w:rPr>
            </w:pPr>
          </w:p>
          <w:p w:rsidR="00533A23" w:rsidRPr="008610D8" w:rsidRDefault="00533A23" w:rsidP="00E80C02">
            <w:pPr>
              <w:pStyle w:val="TableParagraph"/>
              <w:jc w:val="center"/>
              <w:rPr>
                <w:b/>
                <w:i/>
                <w:sz w:val="24"/>
              </w:rPr>
            </w:pPr>
            <w:r w:rsidRPr="008610D8">
              <w:rPr>
                <w:b/>
                <w:i/>
                <w:sz w:val="24"/>
              </w:rPr>
              <w:t>72</w:t>
            </w:r>
          </w:p>
        </w:tc>
        <w:tc>
          <w:tcPr>
            <w:tcW w:w="1985" w:type="dxa"/>
          </w:tcPr>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E80C02" w:rsidRPr="008610D8" w:rsidRDefault="00E80C02" w:rsidP="00E80C02">
            <w:pPr>
              <w:pStyle w:val="TableParagraph"/>
              <w:ind w:firstLine="67"/>
              <w:jc w:val="center"/>
              <w:rPr>
                <w:b/>
              </w:rPr>
            </w:pPr>
          </w:p>
          <w:p w:rsidR="00533A23" w:rsidRPr="008610D8" w:rsidRDefault="00533A23" w:rsidP="00E80C02">
            <w:pPr>
              <w:pStyle w:val="TableParagraph"/>
              <w:ind w:firstLine="67"/>
              <w:jc w:val="center"/>
              <w:rPr>
                <w:b/>
              </w:rPr>
            </w:pPr>
            <w:r w:rsidRPr="008610D8">
              <w:rPr>
                <w:b/>
              </w:rPr>
              <w:t>PROJELER, YARIŞMALAR VE EBA</w:t>
            </w:r>
          </w:p>
        </w:tc>
        <w:tc>
          <w:tcPr>
            <w:tcW w:w="8647" w:type="dxa"/>
          </w:tcPr>
          <w:tbl>
            <w:tblPr>
              <w:tblStyle w:val="TabloKlavuzu"/>
              <w:tblW w:w="10373" w:type="dxa"/>
              <w:jc w:val="center"/>
              <w:tblLayout w:type="fixed"/>
              <w:tblLook w:val="04A0"/>
            </w:tblPr>
            <w:tblGrid>
              <w:gridCol w:w="721"/>
              <w:gridCol w:w="8876"/>
              <w:gridCol w:w="776"/>
            </w:tblGrid>
            <w:tr w:rsidR="00533A23" w:rsidTr="00E80C02">
              <w:trPr>
                <w:trHeight w:val="20"/>
                <w:jc w:val="center"/>
              </w:trPr>
              <w:tc>
                <w:tcPr>
                  <w:tcW w:w="721" w:type="dxa"/>
                  <w:vAlign w:val="center"/>
                </w:tcPr>
                <w:p w:rsidR="00533A23" w:rsidRPr="000B720E" w:rsidRDefault="00533A23" w:rsidP="007471E0">
                  <w:pPr>
                    <w:jc w:val="center"/>
                    <w:rPr>
                      <w:sz w:val="24"/>
                      <w:szCs w:val="24"/>
                    </w:rPr>
                  </w:pPr>
                  <w:r w:rsidRPr="000B720E">
                    <w:rPr>
                      <w:sz w:val="24"/>
                      <w:szCs w:val="24"/>
                    </w:rPr>
                    <w:t>1</w:t>
                  </w:r>
                  <w:r>
                    <w:rPr>
                      <w:sz w:val="24"/>
                      <w:szCs w:val="24"/>
                    </w:rPr>
                    <w:t>1</w:t>
                  </w:r>
                </w:p>
              </w:tc>
              <w:tc>
                <w:tcPr>
                  <w:tcW w:w="8876" w:type="dxa"/>
                  <w:tcBorders>
                    <w:top w:val="single" w:sz="4" w:space="0" w:color="auto"/>
                  </w:tcBorders>
                  <w:vAlign w:val="center"/>
                </w:tcPr>
                <w:p w:rsidR="00E80C02" w:rsidRDefault="00E80C02" w:rsidP="007471E0">
                  <w:pPr>
                    <w:jc w:val="both"/>
                    <w:rPr>
                      <w:b/>
                      <w:sz w:val="24"/>
                      <w:szCs w:val="24"/>
                    </w:rPr>
                  </w:pPr>
                  <w:r>
                    <w:rPr>
                      <w:b/>
                      <w:sz w:val="24"/>
                      <w:szCs w:val="24"/>
                    </w:rPr>
                    <w:t xml:space="preserve">   </w:t>
                  </w:r>
                </w:p>
                <w:p w:rsidR="00E80C02" w:rsidRDefault="00E80C02" w:rsidP="007471E0">
                  <w:pPr>
                    <w:jc w:val="both"/>
                    <w:rPr>
                      <w:b/>
                      <w:sz w:val="24"/>
                      <w:szCs w:val="24"/>
                    </w:rPr>
                  </w:pPr>
                  <w:r>
                    <w:rPr>
                      <w:b/>
                      <w:sz w:val="24"/>
                      <w:szCs w:val="24"/>
                    </w:rPr>
                    <w:t xml:space="preserve">   </w:t>
                  </w:r>
                  <w:r w:rsidR="00533A23">
                    <w:rPr>
                      <w:b/>
                      <w:sz w:val="24"/>
                      <w:szCs w:val="24"/>
                    </w:rPr>
                    <w:t xml:space="preserve">Öğretmenlerin EBA kullanımını arttırmaya yönelik çalışmaların yapılması </w:t>
                  </w:r>
                  <w:r>
                    <w:rPr>
                      <w:b/>
                      <w:sz w:val="24"/>
                      <w:szCs w:val="24"/>
                    </w:rPr>
                    <w:t xml:space="preserve">      </w:t>
                  </w:r>
                </w:p>
                <w:p w:rsidR="00533A23" w:rsidRDefault="00E80C02" w:rsidP="007471E0">
                  <w:pPr>
                    <w:jc w:val="both"/>
                    <w:rPr>
                      <w:b/>
                      <w:sz w:val="24"/>
                      <w:szCs w:val="24"/>
                    </w:rPr>
                  </w:pPr>
                  <w:r>
                    <w:rPr>
                      <w:b/>
                      <w:sz w:val="24"/>
                      <w:szCs w:val="24"/>
                    </w:rPr>
                    <w:t xml:space="preserve">   </w:t>
                  </w:r>
                  <w:r w:rsidR="00533A23">
                    <w:rPr>
                      <w:b/>
                      <w:sz w:val="24"/>
                      <w:szCs w:val="24"/>
                    </w:rPr>
                    <w:t>gerekmektedir.</w:t>
                  </w:r>
                </w:p>
                <w:p w:rsidR="00533A23" w:rsidRPr="00CB5FEC" w:rsidRDefault="00533A23" w:rsidP="00533A23">
                  <w:pPr>
                    <w:pStyle w:val="ListeParagraf"/>
                    <w:numPr>
                      <w:ilvl w:val="0"/>
                      <w:numId w:val="9"/>
                    </w:numPr>
                    <w:spacing w:after="200" w:line="276" w:lineRule="auto"/>
                    <w:contextualSpacing/>
                    <w:jc w:val="both"/>
                    <w:rPr>
                      <w:b/>
                      <w:i/>
                      <w:u w:val="single"/>
                    </w:rPr>
                  </w:pPr>
                  <w:r w:rsidRPr="00CB5FEC">
                    <w:t>Öğretmenlerin EBA kullanımı arttıracak faaliyetlerde bulunması gerekmektedir</w:t>
                  </w:r>
                </w:p>
                <w:p w:rsidR="00533A23" w:rsidRPr="00CB5FEC" w:rsidRDefault="00533A23" w:rsidP="00533A23">
                  <w:pPr>
                    <w:pStyle w:val="ListeParagraf"/>
                    <w:numPr>
                      <w:ilvl w:val="0"/>
                      <w:numId w:val="9"/>
                    </w:numPr>
                    <w:spacing w:line="276" w:lineRule="auto"/>
                    <w:contextualSpacing/>
                    <w:jc w:val="both"/>
                    <w:rPr>
                      <w:b/>
                      <w:i/>
                      <w:u w:val="single"/>
                    </w:rPr>
                  </w:pPr>
                  <w:r w:rsidRPr="00CB5FEC">
                    <w:t>Her öğretmenin EBA ortalama kullanım oranı 45 d</w:t>
                  </w:r>
                  <w:r w:rsidR="00E80C02">
                    <w:t>a</w:t>
                  </w:r>
                  <w:r w:rsidRPr="00CB5FEC">
                    <w:t>k</w:t>
                  </w:r>
                  <w:r w:rsidR="00E80C02">
                    <w:t>ika</w:t>
                  </w:r>
                  <w:r w:rsidRPr="00CB5FEC">
                    <w:t xml:space="preserve"> üzerine çıkarılmalıdır.</w:t>
                  </w:r>
                </w:p>
                <w:p w:rsidR="00533A23" w:rsidRDefault="00533A23" w:rsidP="007471E0">
                  <w:pPr>
                    <w:jc w:val="both"/>
                    <w:rPr>
                      <w:b/>
                      <w:sz w:val="24"/>
                      <w:szCs w:val="24"/>
                    </w:rPr>
                  </w:pPr>
                  <w:r w:rsidRPr="005B3F09">
                    <w:rPr>
                      <w:i/>
                      <w:sz w:val="20"/>
                      <w:szCs w:val="24"/>
                      <w:u w:val="single"/>
                    </w:rPr>
                    <w:t xml:space="preserve">Belge: </w:t>
                  </w:r>
                  <w:r>
                    <w:rPr>
                      <w:i/>
                      <w:sz w:val="20"/>
                      <w:szCs w:val="24"/>
                      <w:u w:val="single"/>
                    </w:rPr>
                    <w:t>EBA kullanım oranları için gerçek anlamda eğitim amaçlı kullanılarak yapılması gerekmektedir. EBA’yı açık bırakarak yapılan uygunsuz koşullar eğitim kalitesini düşürmektedir.</w:t>
                  </w:r>
                </w:p>
              </w:tc>
              <w:tc>
                <w:tcPr>
                  <w:tcW w:w="776" w:type="dxa"/>
                  <w:vAlign w:val="center"/>
                </w:tcPr>
                <w:p w:rsidR="00533A23" w:rsidRPr="00227755" w:rsidRDefault="00533A23" w:rsidP="007471E0">
                  <w:pPr>
                    <w:jc w:val="center"/>
                    <w:rPr>
                      <w:sz w:val="28"/>
                    </w:rPr>
                  </w:pPr>
                </w:p>
              </w:tc>
            </w:tr>
          </w:tbl>
          <w:p w:rsidR="00533A23" w:rsidRDefault="00533A23" w:rsidP="00533A23">
            <w:pPr>
              <w:jc w:val="both"/>
              <w:rPr>
                <w:sz w:val="28"/>
              </w:rPr>
            </w:pPr>
          </w:p>
          <w:p w:rsidR="00533A23" w:rsidRDefault="00533A23" w:rsidP="000C0BF2">
            <w:pPr>
              <w:jc w:val="both"/>
              <w:rPr>
                <w:b/>
                <w:sz w:val="24"/>
              </w:rPr>
            </w:pPr>
          </w:p>
        </w:tc>
        <w:tc>
          <w:tcPr>
            <w:tcW w:w="1967" w:type="dxa"/>
          </w:tcPr>
          <w:p w:rsidR="00E80C02" w:rsidRDefault="00E80C02" w:rsidP="00E80C02">
            <w:pPr>
              <w:pStyle w:val="Balk2"/>
              <w:jc w:val="center"/>
              <w:rPr>
                <w:color w:val="C00000"/>
                <w:sz w:val="20"/>
                <w:szCs w:val="20"/>
              </w:rPr>
            </w:pPr>
          </w:p>
          <w:p w:rsidR="00E80C02" w:rsidRDefault="00E80C02" w:rsidP="00E80C02">
            <w:pPr>
              <w:pStyle w:val="Balk2"/>
              <w:jc w:val="center"/>
              <w:rPr>
                <w:color w:val="C00000"/>
                <w:sz w:val="20"/>
                <w:szCs w:val="20"/>
              </w:rPr>
            </w:pPr>
          </w:p>
          <w:p w:rsidR="00E04F86" w:rsidRPr="00D24809" w:rsidRDefault="00E04F86" w:rsidP="00E80C02">
            <w:pPr>
              <w:pStyle w:val="Balk2"/>
              <w:jc w:val="center"/>
              <w:rPr>
                <w:color w:val="C00000"/>
                <w:sz w:val="20"/>
                <w:szCs w:val="20"/>
              </w:rPr>
            </w:pPr>
            <w:r w:rsidRPr="00D24809">
              <w:rPr>
                <w:color w:val="C00000"/>
                <w:sz w:val="20"/>
                <w:szCs w:val="20"/>
              </w:rPr>
              <w:t>PROJELER, YARIŞMALAR VE EBA</w:t>
            </w:r>
            <w:r>
              <w:rPr>
                <w:color w:val="C00000"/>
                <w:sz w:val="20"/>
                <w:szCs w:val="20"/>
              </w:rPr>
              <w:t xml:space="preserve"> EKİBİ</w:t>
            </w:r>
          </w:p>
          <w:p w:rsidR="00533A23" w:rsidRDefault="00533A23" w:rsidP="00663688">
            <w:pPr>
              <w:pStyle w:val="Balk2"/>
            </w:pPr>
          </w:p>
        </w:tc>
        <w:tc>
          <w:tcPr>
            <w:tcW w:w="1747" w:type="dxa"/>
          </w:tcPr>
          <w:p w:rsidR="00E80C02" w:rsidRDefault="00E80C02" w:rsidP="005E4651">
            <w:pPr>
              <w:pStyle w:val="TableParagraph"/>
              <w:spacing w:before="205"/>
              <w:ind w:left="301" w:right="267"/>
              <w:jc w:val="center"/>
              <w:rPr>
                <w:b/>
                <w:i/>
              </w:rPr>
            </w:pPr>
          </w:p>
          <w:p w:rsidR="00E80C02" w:rsidRDefault="00E80C02" w:rsidP="005E4651">
            <w:pPr>
              <w:pStyle w:val="TableParagraph"/>
              <w:spacing w:before="205"/>
              <w:ind w:left="301" w:right="267"/>
              <w:jc w:val="center"/>
              <w:rPr>
                <w:b/>
                <w:i/>
              </w:rPr>
            </w:pPr>
          </w:p>
          <w:p w:rsidR="00533A23" w:rsidRDefault="00745A10" w:rsidP="005E4651">
            <w:pPr>
              <w:pStyle w:val="TableParagraph"/>
              <w:spacing w:before="205"/>
              <w:ind w:left="301" w:right="267"/>
              <w:jc w:val="center"/>
              <w:rPr>
                <w:b/>
                <w:i/>
              </w:rPr>
            </w:pPr>
            <w:r>
              <w:rPr>
                <w:b/>
                <w:i/>
              </w:rPr>
              <w:t>Yıl Boyunca</w:t>
            </w:r>
          </w:p>
        </w:tc>
      </w:tr>
    </w:tbl>
    <w:p w:rsidR="00AD30E8" w:rsidRDefault="00AD30E8" w:rsidP="007471E0">
      <w:pPr>
        <w:rPr>
          <w:sz w:val="20"/>
          <w:szCs w:val="20"/>
        </w:rPr>
      </w:pPr>
      <w:bookmarkStart w:id="1" w:name="_GoBack"/>
      <w:bookmarkEnd w:id="1"/>
    </w:p>
    <w:p w:rsidR="00A141A3" w:rsidRDefault="00A141A3" w:rsidP="007471E0">
      <w:pPr>
        <w:rPr>
          <w:sz w:val="20"/>
          <w:szCs w:val="20"/>
        </w:rPr>
      </w:pPr>
    </w:p>
    <w:p w:rsidR="005E1929" w:rsidRDefault="005E1929" w:rsidP="007471E0">
      <w:pPr>
        <w:rPr>
          <w:sz w:val="20"/>
          <w:szCs w:val="20"/>
        </w:rPr>
      </w:pPr>
    </w:p>
    <w:p w:rsidR="001201C3" w:rsidRDefault="001201C3" w:rsidP="007471E0">
      <w:pPr>
        <w:rPr>
          <w:sz w:val="20"/>
          <w:szCs w:val="20"/>
        </w:rPr>
      </w:pPr>
    </w:p>
    <w:p w:rsidR="001201C3" w:rsidRDefault="001201C3" w:rsidP="007471E0">
      <w:pPr>
        <w:rPr>
          <w:sz w:val="20"/>
          <w:szCs w:val="20"/>
        </w:rPr>
      </w:pPr>
    </w:p>
    <w:p w:rsidR="001201C3" w:rsidRDefault="001201C3" w:rsidP="007471E0">
      <w:pPr>
        <w:rPr>
          <w:sz w:val="20"/>
          <w:szCs w:val="20"/>
        </w:rPr>
      </w:pPr>
    </w:p>
    <w:p w:rsidR="007D017A" w:rsidRDefault="007D017A" w:rsidP="007471E0">
      <w:pPr>
        <w:rPr>
          <w:sz w:val="20"/>
          <w:szCs w:val="20"/>
        </w:rPr>
      </w:pPr>
    </w:p>
    <w:p w:rsidR="007D017A" w:rsidRDefault="007D017A" w:rsidP="007471E0">
      <w:pPr>
        <w:rPr>
          <w:sz w:val="20"/>
          <w:szCs w:val="20"/>
        </w:rPr>
      </w:pPr>
    </w:p>
    <w:p w:rsidR="00AD30E8" w:rsidRDefault="00AD30E8" w:rsidP="007471E0">
      <w:pPr>
        <w:rPr>
          <w:sz w:val="20"/>
          <w:szCs w:val="20"/>
        </w:rPr>
      </w:pPr>
    </w:p>
    <w:p w:rsidR="00AD30E8" w:rsidRDefault="00AD30E8" w:rsidP="007471E0">
      <w:pPr>
        <w:rPr>
          <w:sz w:val="20"/>
          <w:szCs w:val="20"/>
        </w:rPr>
      </w:pPr>
    </w:p>
    <w:tbl>
      <w:tblPr>
        <w:tblStyle w:val="TabloKlavuzu"/>
        <w:tblW w:w="0" w:type="auto"/>
        <w:tblLook w:val="04A0"/>
      </w:tblPr>
      <w:tblGrid>
        <w:gridCol w:w="2093"/>
        <w:gridCol w:w="1916"/>
        <w:gridCol w:w="1970"/>
        <w:gridCol w:w="1970"/>
        <w:gridCol w:w="1970"/>
        <w:gridCol w:w="1970"/>
        <w:gridCol w:w="1970"/>
        <w:gridCol w:w="1970"/>
      </w:tblGrid>
      <w:tr w:rsidR="005C3A2B" w:rsidTr="00AD1AC8">
        <w:tc>
          <w:tcPr>
            <w:tcW w:w="15760" w:type="dxa"/>
            <w:gridSpan w:val="8"/>
          </w:tcPr>
          <w:p w:rsidR="005C3A2B" w:rsidRPr="005C3A2B" w:rsidRDefault="005C3A2B" w:rsidP="005C3A2B">
            <w:pPr>
              <w:jc w:val="center"/>
              <w:rPr>
                <w:b/>
              </w:rPr>
            </w:pPr>
            <w:r w:rsidRPr="005C3A2B">
              <w:rPr>
                <w:b/>
              </w:rPr>
              <w:lastRenderedPageBreak/>
              <w:t>GENAP PROJE EKİBİ ÇALIŞMA DAĞILIMI</w:t>
            </w:r>
          </w:p>
        </w:tc>
      </w:tr>
      <w:tr w:rsidR="00AD30E8" w:rsidTr="005C3A2B">
        <w:tc>
          <w:tcPr>
            <w:tcW w:w="2093" w:type="dxa"/>
          </w:tcPr>
          <w:p w:rsidR="00AD30E8" w:rsidRPr="005C3A2B" w:rsidRDefault="005C3A2B" w:rsidP="005C3A2B">
            <w:pPr>
              <w:jc w:val="center"/>
              <w:rPr>
                <w:b/>
              </w:rPr>
            </w:pPr>
            <w:r w:rsidRPr="005C3A2B">
              <w:rPr>
                <w:b/>
                <w:sz w:val="20"/>
                <w:szCs w:val="20"/>
              </w:rPr>
              <w:t>YÖNETİM VE ORGANİZASYON UYGULAMALARI</w:t>
            </w:r>
          </w:p>
        </w:tc>
        <w:tc>
          <w:tcPr>
            <w:tcW w:w="1847" w:type="dxa"/>
          </w:tcPr>
          <w:p w:rsidR="005C3A2B" w:rsidRDefault="005C3A2B" w:rsidP="005C3A2B">
            <w:pPr>
              <w:jc w:val="center"/>
              <w:rPr>
                <w:b/>
                <w:sz w:val="20"/>
                <w:szCs w:val="20"/>
              </w:rPr>
            </w:pPr>
          </w:p>
          <w:p w:rsidR="00AD30E8" w:rsidRPr="005C3A2B" w:rsidRDefault="005C3A2B" w:rsidP="005C3A2B">
            <w:pPr>
              <w:jc w:val="center"/>
              <w:rPr>
                <w:b/>
              </w:rPr>
            </w:pPr>
            <w:r w:rsidRPr="005C3A2B">
              <w:rPr>
                <w:b/>
                <w:sz w:val="20"/>
                <w:szCs w:val="20"/>
              </w:rPr>
              <w:t>FİZİKİ ALTYAPI UYGULAMALARI</w:t>
            </w:r>
          </w:p>
        </w:tc>
        <w:tc>
          <w:tcPr>
            <w:tcW w:w="1970" w:type="dxa"/>
          </w:tcPr>
          <w:p w:rsidR="00AD30E8" w:rsidRPr="005C3A2B" w:rsidRDefault="005C3A2B" w:rsidP="005C3A2B">
            <w:pPr>
              <w:jc w:val="center"/>
              <w:rPr>
                <w:b/>
              </w:rPr>
            </w:pPr>
            <w:r w:rsidRPr="005C3A2B">
              <w:rPr>
                <w:b/>
                <w:sz w:val="20"/>
                <w:szCs w:val="20"/>
              </w:rPr>
              <w:t>TEMİZLİK, TASARRUF VE GÜVENLİK UYGULAMALARI</w:t>
            </w:r>
          </w:p>
        </w:tc>
        <w:tc>
          <w:tcPr>
            <w:tcW w:w="1970" w:type="dxa"/>
          </w:tcPr>
          <w:p w:rsidR="00AD30E8" w:rsidRPr="005C3A2B" w:rsidRDefault="005C3A2B" w:rsidP="005C3A2B">
            <w:pPr>
              <w:jc w:val="center"/>
              <w:rPr>
                <w:b/>
              </w:rPr>
            </w:pPr>
            <w:r w:rsidRPr="005C3A2B">
              <w:rPr>
                <w:b/>
                <w:sz w:val="20"/>
                <w:szCs w:val="20"/>
              </w:rPr>
              <w:t>EĞİTİM VE ÖĞRETİMDE KALİTE</w:t>
            </w:r>
          </w:p>
        </w:tc>
        <w:tc>
          <w:tcPr>
            <w:tcW w:w="1970" w:type="dxa"/>
          </w:tcPr>
          <w:p w:rsidR="005C3A2B" w:rsidRDefault="005C3A2B" w:rsidP="005C3A2B">
            <w:pPr>
              <w:jc w:val="center"/>
              <w:rPr>
                <w:b/>
                <w:sz w:val="20"/>
                <w:szCs w:val="20"/>
              </w:rPr>
            </w:pPr>
          </w:p>
          <w:p w:rsidR="00AD30E8" w:rsidRPr="005C3A2B" w:rsidRDefault="005C3A2B" w:rsidP="005C3A2B">
            <w:pPr>
              <w:jc w:val="center"/>
              <w:rPr>
                <w:b/>
              </w:rPr>
            </w:pPr>
            <w:r w:rsidRPr="005C3A2B">
              <w:rPr>
                <w:b/>
                <w:sz w:val="20"/>
                <w:szCs w:val="20"/>
              </w:rPr>
              <w:t>ÖĞRENME ŞENLİKLERİ</w:t>
            </w:r>
          </w:p>
        </w:tc>
        <w:tc>
          <w:tcPr>
            <w:tcW w:w="1970" w:type="dxa"/>
          </w:tcPr>
          <w:p w:rsidR="005C3A2B" w:rsidRDefault="005C3A2B" w:rsidP="005C3A2B">
            <w:pPr>
              <w:jc w:val="center"/>
              <w:rPr>
                <w:b/>
                <w:sz w:val="20"/>
                <w:szCs w:val="20"/>
              </w:rPr>
            </w:pPr>
          </w:p>
          <w:p w:rsidR="00AD30E8" w:rsidRPr="005C3A2B" w:rsidRDefault="005C3A2B" w:rsidP="005C3A2B">
            <w:pPr>
              <w:rPr>
                <w:b/>
              </w:rPr>
            </w:pPr>
            <w:r>
              <w:rPr>
                <w:b/>
                <w:sz w:val="20"/>
                <w:szCs w:val="20"/>
              </w:rPr>
              <w:t xml:space="preserve"> </w:t>
            </w:r>
            <w:r w:rsidRPr="005C3A2B">
              <w:rPr>
                <w:b/>
                <w:sz w:val="20"/>
                <w:szCs w:val="20"/>
              </w:rPr>
              <w:t>VELİ KARNESİ</w:t>
            </w:r>
          </w:p>
        </w:tc>
        <w:tc>
          <w:tcPr>
            <w:tcW w:w="1970" w:type="dxa"/>
          </w:tcPr>
          <w:p w:rsidR="005C3A2B" w:rsidRDefault="005C3A2B" w:rsidP="005C3A2B">
            <w:pPr>
              <w:jc w:val="center"/>
              <w:rPr>
                <w:b/>
                <w:sz w:val="20"/>
                <w:szCs w:val="20"/>
              </w:rPr>
            </w:pPr>
          </w:p>
          <w:p w:rsidR="00AD30E8" w:rsidRPr="005C3A2B" w:rsidRDefault="005C3A2B" w:rsidP="005C3A2B">
            <w:pPr>
              <w:jc w:val="center"/>
              <w:rPr>
                <w:b/>
              </w:rPr>
            </w:pPr>
            <w:r w:rsidRPr="005C3A2B">
              <w:rPr>
                <w:b/>
                <w:sz w:val="20"/>
                <w:szCs w:val="20"/>
              </w:rPr>
              <w:t>REHBERLİK ÇALIŞMALARI</w:t>
            </w:r>
          </w:p>
        </w:tc>
        <w:tc>
          <w:tcPr>
            <w:tcW w:w="1970" w:type="dxa"/>
          </w:tcPr>
          <w:p w:rsidR="00AD30E8" w:rsidRPr="005C3A2B" w:rsidRDefault="005C3A2B" w:rsidP="005C3A2B">
            <w:pPr>
              <w:jc w:val="center"/>
              <w:rPr>
                <w:b/>
              </w:rPr>
            </w:pPr>
            <w:r w:rsidRPr="005C3A2B">
              <w:rPr>
                <w:b/>
                <w:sz w:val="20"/>
                <w:szCs w:val="20"/>
              </w:rPr>
              <w:t>PROJELER, YARIŞMALAR VE EBA</w:t>
            </w:r>
          </w:p>
        </w:tc>
      </w:tr>
      <w:tr w:rsidR="00AD30E8" w:rsidTr="001201C3">
        <w:trPr>
          <w:trHeight w:val="324"/>
        </w:trPr>
        <w:tc>
          <w:tcPr>
            <w:tcW w:w="2093" w:type="dxa"/>
          </w:tcPr>
          <w:p w:rsidR="00AD30E8" w:rsidRDefault="005C3A2B" w:rsidP="007471E0">
            <w:r>
              <w:rPr>
                <w:sz w:val="20"/>
                <w:szCs w:val="20"/>
              </w:rPr>
              <w:t xml:space="preserve">İbrahim Halil </w:t>
            </w:r>
            <w:r w:rsidRPr="001A56D8">
              <w:rPr>
                <w:sz w:val="20"/>
                <w:szCs w:val="20"/>
              </w:rPr>
              <w:t xml:space="preserve">KARA  </w:t>
            </w:r>
          </w:p>
        </w:tc>
        <w:tc>
          <w:tcPr>
            <w:tcW w:w="1847" w:type="dxa"/>
          </w:tcPr>
          <w:p w:rsidR="00AD30E8" w:rsidRDefault="001201C3" w:rsidP="007471E0">
            <w:r>
              <w:rPr>
                <w:sz w:val="20"/>
                <w:szCs w:val="20"/>
              </w:rPr>
              <w:t xml:space="preserve">İbrahim Halil </w:t>
            </w:r>
            <w:r w:rsidRPr="001A56D8">
              <w:rPr>
                <w:sz w:val="20"/>
                <w:szCs w:val="20"/>
              </w:rPr>
              <w:t xml:space="preserve">KARA  </w:t>
            </w:r>
          </w:p>
        </w:tc>
        <w:tc>
          <w:tcPr>
            <w:tcW w:w="1970" w:type="dxa"/>
          </w:tcPr>
          <w:p w:rsidR="00AD30E8" w:rsidRPr="001201C3" w:rsidRDefault="001201C3" w:rsidP="001201C3">
            <w:pPr>
              <w:spacing w:before="4"/>
              <w:rPr>
                <w:sz w:val="20"/>
                <w:szCs w:val="20"/>
              </w:rPr>
            </w:pPr>
            <w:r>
              <w:rPr>
                <w:sz w:val="20"/>
                <w:szCs w:val="20"/>
              </w:rPr>
              <w:t xml:space="preserve">İbrahim Halil </w:t>
            </w:r>
            <w:r w:rsidRPr="001A56D8">
              <w:rPr>
                <w:sz w:val="20"/>
                <w:szCs w:val="20"/>
              </w:rPr>
              <w:t xml:space="preserve">KARA  </w:t>
            </w:r>
          </w:p>
        </w:tc>
        <w:tc>
          <w:tcPr>
            <w:tcW w:w="1970" w:type="dxa"/>
          </w:tcPr>
          <w:p w:rsidR="00AD30E8" w:rsidRDefault="001201C3" w:rsidP="001201C3">
            <w:r>
              <w:rPr>
                <w:sz w:val="20"/>
                <w:szCs w:val="20"/>
              </w:rPr>
              <w:t xml:space="preserve">İrfan ASLAN </w:t>
            </w:r>
          </w:p>
        </w:tc>
        <w:tc>
          <w:tcPr>
            <w:tcW w:w="1970" w:type="dxa"/>
          </w:tcPr>
          <w:p w:rsidR="00AD30E8" w:rsidRDefault="001201C3" w:rsidP="001201C3">
            <w:r>
              <w:rPr>
                <w:sz w:val="20"/>
                <w:szCs w:val="20"/>
              </w:rPr>
              <w:t>İrfan ASLAN</w:t>
            </w:r>
          </w:p>
        </w:tc>
        <w:tc>
          <w:tcPr>
            <w:tcW w:w="1970" w:type="dxa"/>
          </w:tcPr>
          <w:p w:rsidR="00AD30E8" w:rsidRDefault="001201C3" w:rsidP="001201C3">
            <w:r>
              <w:rPr>
                <w:sz w:val="20"/>
                <w:szCs w:val="20"/>
              </w:rPr>
              <w:t xml:space="preserve">İrfan ASLAN </w:t>
            </w:r>
            <w:r w:rsidRPr="008868ED">
              <w:rPr>
                <w:sz w:val="20"/>
                <w:szCs w:val="20"/>
              </w:rPr>
              <w:t xml:space="preserve"> </w:t>
            </w:r>
          </w:p>
        </w:tc>
        <w:tc>
          <w:tcPr>
            <w:tcW w:w="1970" w:type="dxa"/>
          </w:tcPr>
          <w:p w:rsidR="00AD30E8" w:rsidRDefault="00A141A3" w:rsidP="00A141A3">
            <w:r>
              <w:rPr>
                <w:sz w:val="20"/>
                <w:szCs w:val="20"/>
              </w:rPr>
              <w:t>İrfan ASLAN</w:t>
            </w:r>
          </w:p>
        </w:tc>
        <w:tc>
          <w:tcPr>
            <w:tcW w:w="1970" w:type="dxa"/>
          </w:tcPr>
          <w:p w:rsidR="00AD30E8" w:rsidRDefault="00A141A3" w:rsidP="00A141A3">
            <w:r>
              <w:rPr>
                <w:sz w:val="20"/>
                <w:szCs w:val="20"/>
              </w:rPr>
              <w:t xml:space="preserve">İbrahim Halil KARA </w:t>
            </w:r>
          </w:p>
        </w:tc>
      </w:tr>
      <w:tr w:rsidR="00AD30E8" w:rsidTr="005C3A2B">
        <w:tc>
          <w:tcPr>
            <w:tcW w:w="2093" w:type="dxa"/>
          </w:tcPr>
          <w:p w:rsidR="00AD30E8" w:rsidRDefault="005C3A2B" w:rsidP="007471E0">
            <w:r>
              <w:rPr>
                <w:sz w:val="20"/>
                <w:szCs w:val="20"/>
              </w:rPr>
              <w:t>Mustafa ÖZASLAN</w:t>
            </w:r>
            <w:r w:rsidRPr="008868ED">
              <w:rPr>
                <w:sz w:val="20"/>
                <w:szCs w:val="20"/>
              </w:rPr>
              <w:t xml:space="preserve">  </w:t>
            </w:r>
          </w:p>
        </w:tc>
        <w:tc>
          <w:tcPr>
            <w:tcW w:w="1847" w:type="dxa"/>
          </w:tcPr>
          <w:p w:rsidR="00AD30E8" w:rsidRDefault="001201C3" w:rsidP="007471E0">
            <w:r>
              <w:rPr>
                <w:sz w:val="20"/>
                <w:szCs w:val="20"/>
              </w:rPr>
              <w:t>Mustafa ÖZASLAN</w:t>
            </w:r>
            <w:r w:rsidRPr="008868ED">
              <w:rPr>
                <w:sz w:val="20"/>
                <w:szCs w:val="20"/>
              </w:rPr>
              <w:t xml:space="preserve">  </w:t>
            </w:r>
          </w:p>
        </w:tc>
        <w:tc>
          <w:tcPr>
            <w:tcW w:w="1970" w:type="dxa"/>
          </w:tcPr>
          <w:p w:rsidR="00AD30E8" w:rsidRDefault="001201C3" w:rsidP="007471E0">
            <w:r>
              <w:rPr>
                <w:sz w:val="20"/>
                <w:szCs w:val="20"/>
              </w:rPr>
              <w:t>Mustafa ÖZASLAN</w:t>
            </w:r>
            <w:r w:rsidRPr="008868ED">
              <w:rPr>
                <w:sz w:val="20"/>
                <w:szCs w:val="20"/>
              </w:rPr>
              <w:t xml:space="preserve">    </w:t>
            </w:r>
          </w:p>
        </w:tc>
        <w:tc>
          <w:tcPr>
            <w:tcW w:w="1970" w:type="dxa"/>
          </w:tcPr>
          <w:p w:rsidR="00AD30E8" w:rsidRDefault="001201C3" w:rsidP="007471E0">
            <w:r>
              <w:rPr>
                <w:sz w:val="20"/>
                <w:szCs w:val="20"/>
              </w:rPr>
              <w:t xml:space="preserve">Aylin KÖKER  </w:t>
            </w:r>
            <w:r w:rsidRPr="008868ED">
              <w:rPr>
                <w:sz w:val="20"/>
                <w:szCs w:val="20"/>
              </w:rPr>
              <w:t xml:space="preserve"> </w:t>
            </w:r>
          </w:p>
        </w:tc>
        <w:tc>
          <w:tcPr>
            <w:tcW w:w="1970" w:type="dxa"/>
          </w:tcPr>
          <w:p w:rsidR="00AD30E8" w:rsidRDefault="007D017A" w:rsidP="007471E0">
            <w:r>
              <w:rPr>
                <w:sz w:val="20"/>
                <w:szCs w:val="20"/>
              </w:rPr>
              <w:t xml:space="preserve">Aylin KÖKER  </w:t>
            </w:r>
            <w:r w:rsidRPr="008868ED">
              <w:rPr>
                <w:sz w:val="20"/>
                <w:szCs w:val="20"/>
              </w:rPr>
              <w:t xml:space="preserve"> </w:t>
            </w:r>
          </w:p>
        </w:tc>
        <w:tc>
          <w:tcPr>
            <w:tcW w:w="1970" w:type="dxa"/>
          </w:tcPr>
          <w:p w:rsidR="00AD30E8" w:rsidRDefault="001201C3" w:rsidP="007471E0">
            <w:r>
              <w:rPr>
                <w:sz w:val="20"/>
                <w:szCs w:val="20"/>
              </w:rPr>
              <w:t xml:space="preserve">Aylin KÖKER  </w:t>
            </w:r>
            <w:r w:rsidRPr="008868ED">
              <w:rPr>
                <w:sz w:val="20"/>
                <w:szCs w:val="20"/>
              </w:rPr>
              <w:t xml:space="preserve"> </w:t>
            </w:r>
          </w:p>
        </w:tc>
        <w:tc>
          <w:tcPr>
            <w:tcW w:w="1970" w:type="dxa"/>
          </w:tcPr>
          <w:p w:rsidR="00AD30E8" w:rsidRDefault="00A141A3" w:rsidP="007471E0">
            <w:r>
              <w:rPr>
                <w:sz w:val="20"/>
                <w:szCs w:val="20"/>
              </w:rPr>
              <w:t xml:space="preserve">Aylin KÖKER  </w:t>
            </w:r>
            <w:r w:rsidRPr="008868ED">
              <w:rPr>
                <w:sz w:val="20"/>
                <w:szCs w:val="20"/>
              </w:rPr>
              <w:t xml:space="preserve"> </w:t>
            </w:r>
          </w:p>
        </w:tc>
        <w:tc>
          <w:tcPr>
            <w:tcW w:w="1970" w:type="dxa"/>
          </w:tcPr>
          <w:p w:rsidR="00AD30E8" w:rsidRDefault="00A141A3" w:rsidP="007471E0">
            <w:r>
              <w:rPr>
                <w:sz w:val="20"/>
                <w:szCs w:val="20"/>
              </w:rPr>
              <w:t xml:space="preserve">Mustafa ÖZASLAN   </w:t>
            </w:r>
          </w:p>
        </w:tc>
      </w:tr>
      <w:tr w:rsidR="00AD30E8" w:rsidTr="005C3A2B">
        <w:tc>
          <w:tcPr>
            <w:tcW w:w="2093" w:type="dxa"/>
          </w:tcPr>
          <w:p w:rsidR="00AD30E8" w:rsidRDefault="005C3A2B" w:rsidP="007471E0">
            <w:r>
              <w:rPr>
                <w:sz w:val="20"/>
                <w:szCs w:val="20"/>
              </w:rPr>
              <w:t>İrfan ASLAN</w:t>
            </w:r>
          </w:p>
        </w:tc>
        <w:tc>
          <w:tcPr>
            <w:tcW w:w="1847" w:type="dxa"/>
          </w:tcPr>
          <w:p w:rsidR="00AD30E8" w:rsidRDefault="001201C3" w:rsidP="007471E0">
            <w:proofErr w:type="gramStart"/>
            <w:r>
              <w:rPr>
                <w:sz w:val="20"/>
                <w:szCs w:val="20"/>
              </w:rPr>
              <w:t>Adem</w:t>
            </w:r>
            <w:proofErr w:type="gramEnd"/>
            <w:r>
              <w:rPr>
                <w:sz w:val="20"/>
                <w:szCs w:val="20"/>
              </w:rPr>
              <w:t xml:space="preserve"> Hud YILMAZ  </w:t>
            </w:r>
          </w:p>
        </w:tc>
        <w:tc>
          <w:tcPr>
            <w:tcW w:w="1970" w:type="dxa"/>
          </w:tcPr>
          <w:p w:rsidR="00AD30E8" w:rsidRDefault="001201C3" w:rsidP="007471E0">
            <w:r>
              <w:rPr>
                <w:sz w:val="20"/>
                <w:szCs w:val="20"/>
              </w:rPr>
              <w:t>İrfan ASLAN</w:t>
            </w:r>
            <w:r w:rsidRPr="008868ED">
              <w:rPr>
                <w:sz w:val="20"/>
                <w:szCs w:val="20"/>
              </w:rPr>
              <w:t xml:space="preserve"> </w:t>
            </w:r>
            <w:r>
              <w:rPr>
                <w:sz w:val="20"/>
                <w:szCs w:val="20"/>
              </w:rPr>
              <w:t xml:space="preserve"> </w:t>
            </w:r>
          </w:p>
        </w:tc>
        <w:tc>
          <w:tcPr>
            <w:tcW w:w="1970" w:type="dxa"/>
          </w:tcPr>
          <w:p w:rsidR="00AD30E8" w:rsidRDefault="001201C3" w:rsidP="007471E0">
            <w:proofErr w:type="gramStart"/>
            <w:r>
              <w:rPr>
                <w:sz w:val="20"/>
                <w:szCs w:val="20"/>
              </w:rPr>
              <w:t>Adem</w:t>
            </w:r>
            <w:proofErr w:type="gramEnd"/>
            <w:r>
              <w:rPr>
                <w:sz w:val="20"/>
                <w:szCs w:val="20"/>
              </w:rPr>
              <w:t xml:space="preserve"> Hud YILMAZ </w:t>
            </w:r>
            <w:r w:rsidRPr="008868ED">
              <w:rPr>
                <w:sz w:val="20"/>
                <w:szCs w:val="20"/>
              </w:rPr>
              <w:t xml:space="preserve"> </w:t>
            </w:r>
          </w:p>
        </w:tc>
        <w:tc>
          <w:tcPr>
            <w:tcW w:w="1970" w:type="dxa"/>
          </w:tcPr>
          <w:p w:rsidR="00AD30E8" w:rsidRDefault="001201C3" w:rsidP="007471E0">
            <w:proofErr w:type="gramStart"/>
            <w:r>
              <w:rPr>
                <w:sz w:val="20"/>
                <w:szCs w:val="20"/>
              </w:rPr>
              <w:t>Adem</w:t>
            </w:r>
            <w:proofErr w:type="gramEnd"/>
            <w:r>
              <w:rPr>
                <w:sz w:val="20"/>
                <w:szCs w:val="20"/>
              </w:rPr>
              <w:t xml:space="preserve"> Hud YILMAZ </w:t>
            </w:r>
            <w:r w:rsidRPr="008868ED">
              <w:rPr>
                <w:sz w:val="20"/>
                <w:szCs w:val="20"/>
              </w:rPr>
              <w:t xml:space="preserve"> </w:t>
            </w:r>
          </w:p>
        </w:tc>
        <w:tc>
          <w:tcPr>
            <w:tcW w:w="1970" w:type="dxa"/>
          </w:tcPr>
          <w:p w:rsidR="00AD30E8" w:rsidRDefault="001201C3" w:rsidP="007471E0">
            <w:proofErr w:type="gramStart"/>
            <w:r>
              <w:rPr>
                <w:sz w:val="20"/>
                <w:szCs w:val="20"/>
              </w:rPr>
              <w:t>Adem</w:t>
            </w:r>
            <w:proofErr w:type="gramEnd"/>
            <w:r>
              <w:rPr>
                <w:sz w:val="20"/>
                <w:szCs w:val="20"/>
              </w:rPr>
              <w:t xml:space="preserve"> Hud YILMAZ </w:t>
            </w:r>
            <w:r w:rsidRPr="008868ED">
              <w:rPr>
                <w:sz w:val="20"/>
                <w:szCs w:val="20"/>
              </w:rPr>
              <w:t xml:space="preserve"> </w:t>
            </w:r>
          </w:p>
        </w:tc>
        <w:tc>
          <w:tcPr>
            <w:tcW w:w="1970" w:type="dxa"/>
          </w:tcPr>
          <w:p w:rsidR="00AD30E8" w:rsidRDefault="00A141A3" w:rsidP="007471E0">
            <w:proofErr w:type="gramStart"/>
            <w:r>
              <w:rPr>
                <w:sz w:val="20"/>
                <w:szCs w:val="20"/>
              </w:rPr>
              <w:t>Adem</w:t>
            </w:r>
            <w:proofErr w:type="gramEnd"/>
            <w:r>
              <w:rPr>
                <w:sz w:val="20"/>
                <w:szCs w:val="20"/>
              </w:rPr>
              <w:t xml:space="preserve"> Hud YILMAZ </w:t>
            </w:r>
            <w:r w:rsidRPr="008868ED">
              <w:rPr>
                <w:sz w:val="20"/>
                <w:szCs w:val="20"/>
              </w:rPr>
              <w:t xml:space="preserve"> </w:t>
            </w:r>
          </w:p>
        </w:tc>
        <w:tc>
          <w:tcPr>
            <w:tcW w:w="1970" w:type="dxa"/>
          </w:tcPr>
          <w:p w:rsidR="00AD30E8" w:rsidRDefault="00A141A3" w:rsidP="007471E0">
            <w:r>
              <w:rPr>
                <w:sz w:val="20"/>
                <w:szCs w:val="20"/>
              </w:rPr>
              <w:t xml:space="preserve">İrfan ASLAN </w:t>
            </w:r>
            <w:r w:rsidRPr="008868ED">
              <w:rPr>
                <w:sz w:val="20"/>
                <w:szCs w:val="20"/>
              </w:rPr>
              <w:t xml:space="preserve"> </w:t>
            </w:r>
          </w:p>
        </w:tc>
      </w:tr>
      <w:tr w:rsidR="00AD30E8" w:rsidTr="005C3A2B">
        <w:tc>
          <w:tcPr>
            <w:tcW w:w="2093" w:type="dxa"/>
          </w:tcPr>
          <w:p w:rsidR="00AD30E8" w:rsidRDefault="005C3A2B" w:rsidP="007471E0">
            <w:r>
              <w:rPr>
                <w:sz w:val="20"/>
                <w:szCs w:val="20"/>
              </w:rPr>
              <w:t>Aylin KÖKER</w:t>
            </w:r>
            <w:r w:rsidRPr="008868ED">
              <w:rPr>
                <w:sz w:val="20"/>
                <w:szCs w:val="20"/>
              </w:rPr>
              <w:t xml:space="preserve"> </w:t>
            </w:r>
          </w:p>
        </w:tc>
        <w:tc>
          <w:tcPr>
            <w:tcW w:w="1847" w:type="dxa"/>
          </w:tcPr>
          <w:p w:rsidR="00AD30E8" w:rsidRDefault="001201C3" w:rsidP="007471E0">
            <w:r>
              <w:rPr>
                <w:sz w:val="20"/>
                <w:szCs w:val="20"/>
              </w:rPr>
              <w:t>Merve Nur AKTÜRK</w:t>
            </w:r>
            <w:r w:rsidRPr="008868ED">
              <w:rPr>
                <w:sz w:val="20"/>
                <w:szCs w:val="20"/>
              </w:rPr>
              <w:t xml:space="preserve"> </w:t>
            </w:r>
            <w:r>
              <w:rPr>
                <w:sz w:val="20"/>
                <w:szCs w:val="20"/>
              </w:rPr>
              <w:t xml:space="preserve"> </w:t>
            </w:r>
          </w:p>
        </w:tc>
        <w:tc>
          <w:tcPr>
            <w:tcW w:w="1970" w:type="dxa"/>
          </w:tcPr>
          <w:p w:rsidR="00AD30E8" w:rsidRDefault="001201C3" w:rsidP="007471E0">
            <w:r>
              <w:rPr>
                <w:sz w:val="20"/>
                <w:szCs w:val="20"/>
              </w:rPr>
              <w:t xml:space="preserve">Günay KÜÇÜKBİLTEKİN </w:t>
            </w:r>
            <w:r w:rsidRPr="008868ED">
              <w:rPr>
                <w:sz w:val="20"/>
                <w:szCs w:val="20"/>
              </w:rPr>
              <w:t xml:space="preserve"> </w:t>
            </w:r>
          </w:p>
        </w:tc>
        <w:tc>
          <w:tcPr>
            <w:tcW w:w="1970" w:type="dxa"/>
          </w:tcPr>
          <w:p w:rsidR="00AD30E8" w:rsidRDefault="001201C3" w:rsidP="007471E0">
            <w:r>
              <w:rPr>
                <w:sz w:val="20"/>
                <w:szCs w:val="20"/>
              </w:rPr>
              <w:t xml:space="preserve">Betül BAĞRIYANIK </w:t>
            </w:r>
            <w:r w:rsidRPr="008868ED">
              <w:rPr>
                <w:sz w:val="20"/>
                <w:szCs w:val="20"/>
              </w:rPr>
              <w:t xml:space="preserve"> </w:t>
            </w:r>
          </w:p>
        </w:tc>
        <w:tc>
          <w:tcPr>
            <w:tcW w:w="1970" w:type="dxa"/>
          </w:tcPr>
          <w:p w:rsidR="00AD30E8" w:rsidRDefault="001201C3" w:rsidP="007471E0">
            <w:r>
              <w:rPr>
                <w:sz w:val="20"/>
                <w:szCs w:val="20"/>
              </w:rPr>
              <w:t xml:space="preserve">Betül BAĞRIYANIK </w:t>
            </w:r>
            <w:r w:rsidRPr="008868ED">
              <w:rPr>
                <w:sz w:val="20"/>
                <w:szCs w:val="20"/>
              </w:rPr>
              <w:t xml:space="preserve"> </w:t>
            </w:r>
          </w:p>
        </w:tc>
        <w:tc>
          <w:tcPr>
            <w:tcW w:w="1970" w:type="dxa"/>
          </w:tcPr>
          <w:p w:rsidR="00AD30E8" w:rsidRDefault="001201C3" w:rsidP="007471E0">
            <w:r>
              <w:rPr>
                <w:sz w:val="20"/>
                <w:szCs w:val="20"/>
              </w:rPr>
              <w:t xml:space="preserve">Betül BAĞRIYANIK </w:t>
            </w:r>
            <w:r w:rsidRPr="008868ED">
              <w:rPr>
                <w:sz w:val="20"/>
                <w:szCs w:val="20"/>
              </w:rPr>
              <w:t xml:space="preserve"> </w:t>
            </w:r>
          </w:p>
        </w:tc>
        <w:tc>
          <w:tcPr>
            <w:tcW w:w="1970" w:type="dxa"/>
          </w:tcPr>
          <w:p w:rsidR="00AD30E8" w:rsidRDefault="00A141A3" w:rsidP="007471E0">
            <w:r>
              <w:rPr>
                <w:sz w:val="20"/>
                <w:szCs w:val="20"/>
              </w:rPr>
              <w:t xml:space="preserve">Betül BAĞRIYANIK </w:t>
            </w:r>
            <w:r w:rsidRPr="008868ED">
              <w:rPr>
                <w:sz w:val="20"/>
                <w:szCs w:val="20"/>
              </w:rPr>
              <w:t xml:space="preserve"> </w:t>
            </w:r>
          </w:p>
        </w:tc>
        <w:tc>
          <w:tcPr>
            <w:tcW w:w="1970" w:type="dxa"/>
          </w:tcPr>
          <w:p w:rsidR="00AD30E8" w:rsidRDefault="00A141A3" w:rsidP="007471E0">
            <w:r>
              <w:rPr>
                <w:sz w:val="20"/>
                <w:szCs w:val="20"/>
              </w:rPr>
              <w:t xml:space="preserve">Aylin KÖKER  </w:t>
            </w:r>
            <w:r w:rsidRPr="008868ED">
              <w:rPr>
                <w:sz w:val="20"/>
                <w:szCs w:val="20"/>
              </w:rPr>
              <w:t xml:space="preserve"> </w:t>
            </w:r>
          </w:p>
        </w:tc>
      </w:tr>
      <w:tr w:rsidR="00AD30E8" w:rsidTr="005C3A2B">
        <w:tc>
          <w:tcPr>
            <w:tcW w:w="2093" w:type="dxa"/>
          </w:tcPr>
          <w:p w:rsidR="00AD30E8" w:rsidRDefault="001201C3" w:rsidP="007471E0">
            <w:proofErr w:type="gramStart"/>
            <w:r>
              <w:rPr>
                <w:sz w:val="20"/>
                <w:szCs w:val="20"/>
              </w:rPr>
              <w:t>Adem</w:t>
            </w:r>
            <w:proofErr w:type="gramEnd"/>
            <w:r>
              <w:rPr>
                <w:sz w:val="20"/>
                <w:szCs w:val="20"/>
              </w:rPr>
              <w:t xml:space="preserve"> Hud YILMAZ  </w:t>
            </w:r>
          </w:p>
        </w:tc>
        <w:tc>
          <w:tcPr>
            <w:tcW w:w="1847" w:type="dxa"/>
          </w:tcPr>
          <w:p w:rsidR="00AD30E8" w:rsidRDefault="001201C3" w:rsidP="007471E0">
            <w:r>
              <w:rPr>
                <w:sz w:val="20"/>
                <w:szCs w:val="20"/>
              </w:rPr>
              <w:t xml:space="preserve">Özlem BAKMAZ </w:t>
            </w:r>
            <w:r w:rsidRPr="008868ED">
              <w:rPr>
                <w:sz w:val="20"/>
                <w:szCs w:val="20"/>
              </w:rPr>
              <w:t xml:space="preserve"> </w:t>
            </w:r>
          </w:p>
        </w:tc>
        <w:tc>
          <w:tcPr>
            <w:tcW w:w="1970" w:type="dxa"/>
          </w:tcPr>
          <w:p w:rsidR="00AD30E8" w:rsidRDefault="001201C3" w:rsidP="007471E0">
            <w:r>
              <w:rPr>
                <w:sz w:val="20"/>
                <w:szCs w:val="20"/>
              </w:rPr>
              <w:t xml:space="preserve">Hümeyra KARADAŞ </w:t>
            </w:r>
            <w:r w:rsidRPr="008868ED">
              <w:rPr>
                <w:sz w:val="20"/>
                <w:szCs w:val="20"/>
              </w:rPr>
              <w:t xml:space="preserve"> </w:t>
            </w:r>
          </w:p>
        </w:tc>
        <w:tc>
          <w:tcPr>
            <w:tcW w:w="1970" w:type="dxa"/>
          </w:tcPr>
          <w:p w:rsidR="00AD30E8" w:rsidRDefault="001201C3" w:rsidP="007471E0">
            <w:r>
              <w:rPr>
                <w:sz w:val="20"/>
                <w:szCs w:val="20"/>
              </w:rPr>
              <w:t xml:space="preserve">Hümeyra KARADAŞ </w:t>
            </w:r>
            <w:r w:rsidRPr="008868ED">
              <w:rPr>
                <w:sz w:val="20"/>
                <w:szCs w:val="20"/>
              </w:rPr>
              <w:t xml:space="preserve"> </w:t>
            </w:r>
          </w:p>
        </w:tc>
        <w:tc>
          <w:tcPr>
            <w:tcW w:w="1970" w:type="dxa"/>
          </w:tcPr>
          <w:p w:rsidR="00AD30E8" w:rsidRDefault="001201C3" w:rsidP="007471E0">
            <w:r>
              <w:rPr>
                <w:sz w:val="20"/>
                <w:szCs w:val="20"/>
              </w:rPr>
              <w:t xml:space="preserve">Hümeyra KARADAŞ </w:t>
            </w:r>
            <w:r w:rsidRPr="008868ED">
              <w:rPr>
                <w:sz w:val="20"/>
                <w:szCs w:val="20"/>
              </w:rPr>
              <w:t xml:space="preserve"> </w:t>
            </w:r>
          </w:p>
        </w:tc>
        <w:tc>
          <w:tcPr>
            <w:tcW w:w="1970" w:type="dxa"/>
          </w:tcPr>
          <w:p w:rsidR="00AD30E8" w:rsidRDefault="001201C3" w:rsidP="007471E0">
            <w:r>
              <w:rPr>
                <w:sz w:val="20"/>
                <w:szCs w:val="20"/>
              </w:rPr>
              <w:t xml:space="preserve">Hümeyra KARADAŞ </w:t>
            </w:r>
            <w:r w:rsidRPr="008868ED">
              <w:rPr>
                <w:sz w:val="20"/>
                <w:szCs w:val="20"/>
              </w:rPr>
              <w:t xml:space="preserve"> </w:t>
            </w:r>
          </w:p>
        </w:tc>
        <w:tc>
          <w:tcPr>
            <w:tcW w:w="1970" w:type="dxa"/>
          </w:tcPr>
          <w:p w:rsidR="00AD30E8" w:rsidRDefault="00A141A3" w:rsidP="007471E0">
            <w:r>
              <w:rPr>
                <w:sz w:val="20"/>
                <w:szCs w:val="20"/>
              </w:rPr>
              <w:t>Gülbahar GÜMÜŞSOY</w:t>
            </w:r>
          </w:p>
        </w:tc>
        <w:tc>
          <w:tcPr>
            <w:tcW w:w="1970" w:type="dxa"/>
          </w:tcPr>
          <w:p w:rsidR="00AD30E8" w:rsidRDefault="00A141A3" w:rsidP="007471E0">
            <w:r>
              <w:t xml:space="preserve">Ömer SARIGÜL   </w:t>
            </w:r>
          </w:p>
        </w:tc>
      </w:tr>
      <w:tr w:rsidR="00AD30E8" w:rsidTr="005C3A2B">
        <w:tc>
          <w:tcPr>
            <w:tcW w:w="2093" w:type="dxa"/>
          </w:tcPr>
          <w:p w:rsidR="00AD30E8" w:rsidRDefault="001201C3" w:rsidP="007471E0">
            <w:r>
              <w:rPr>
                <w:sz w:val="20"/>
                <w:szCs w:val="20"/>
              </w:rPr>
              <w:t>Betül BAĞRIYANIK</w:t>
            </w:r>
          </w:p>
        </w:tc>
        <w:tc>
          <w:tcPr>
            <w:tcW w:w="1847" w:type="dxa"/>
          </w:tcPr>
          <w:p w:rsidR="00AD30E8" w:rsidRDefault="001201C3" w:rsidP="007471E0">
            <w:r>
              <w:t xml:space="preserve">Ömer SARIGÜL   </w:t>
            </w:r>
          </w:p>
        </w:tc>
        <w:tc>
          <w:tcPr>
            <w:tcW w:w="1970" w:type="dxa"/>
          </w:tcPr>
          <w:p w:rsidR="00AD30E8" w:rsidRDefault="001201C3" w:rsidP="007471E0">
            <w:r>
              <w:rPr>
                <w:sz w:val="20"/>
                <w:szCs w:val="20"/>
              </w:rPr>
              <w:t xml:space="preserve">Aylin KÖKER  </w:t>
            </w:r>
            <w:r w:rsidRPr="008868ED">
              <w:rPr>
                <w:sz w:val="20"/>
                <w:szCs w:val="20"/>
              </w:rPr>
              <w:t xml:space="preserve"> </w:t>
            </w:r>
          </w:p>
        </w:tc>
        <w:tc>
          <w:tcPr>
            <w:tcW w:w="1970" w:type="dxa"/>
          </w:tcPr>
          <w:p w:rsidR="00AD30E8" w:rsidRDefault="001201C3" w:rsidP="007471E0">
            <w:r>
              <w:rPr>
                <w:sz w:val="20"/>
                <w:szCs w:val="20"/>
              </w:rPr>
              <w:t>Gülbahar GÜMÜŞSOY</w:t>
            </w:r>
          </w:p>
        </w:tc>
        <w:tc>
          <w:tcPr>
            <w:tcW w:w="1970" w:type="dxa"/>
          </w:tcPr>
          <w:p w:rsidR="00AD30E8" w:rsidRDefault="002451B6" w:rsidP="007471E0">
            <w:r>
              <w:rPr>
                <w:sz w:val="20"/>
                <w:szCs w:val="20"/>
              </w:rPr>
              <w:t>Günay KÜÇÜKBİLTEKİN</w:t>
            </w:r>
          </w:p>
        </w:tc>
        <w:tc>
          <w:tcPr>
            <w:tcW w:w="1970" w:type="dxa"/>
          </w:tcPr>
          <w:p w:rsidR="00AD30E8" w:rsidRDefault="001201C3" w:rsidP="007471E0">
            <w:r>
              <w:rPr>
                <w:sz w:val="20"/>
                <w:szCs w:val="20"/>
              </w:rPr>
              <w:t>Gülbahar GÜMÜŞSOY</w:t>
            </w:r>
          </w:p>
        </w:tc>
        <w:tc>
          <w:tcPr>
            <w:tcW w:w="1970" w:type="dxa"/>
          </w:tcPr>
          <w:p w:rsidR="00AD30E8" w:rsidRDefault="00A141A3" w:rsidP="007471E0">
            <w:r>
              <w:rPr>
                <w:sz w:val="20"/>
                <w:szCs w:val="20"/>
              </w:rPr>
              <w:t>Merve Nur AKTÜRK</w:t>
            </w:r>
            <w:r w:rsidRPr="008868ED">
              <w:rPr>
                <w:sz w:val="20"/>
                <w:szCs w:val="20"/>
              </w:rPr>
              <w:t xml:space="preserve"> </w:t>
            </w:r>
            <w:r>
              <w:rPr>
                <w:sz w:val="20"/>
                <w:szCs w:val="20"/>
              </w:rPr>
              <w:t xml:space="preserve"> </w:t>
            </w:r>
          </w:p>
        </w:tc>
        <w:tc>
          <w:tcPr>
            <w:tcW w:w="1970" w:type="dxa"/>
          </w:tcPr>
          <w:p w:rsidR="00AD30E8" w:rsidRDefault="00A141A3" w:rsidP="007471E0">
            <w:r>
              <w:rPr>
                <w:sz w:val="20"/>
                <w:szCs w:val="20"/>
              </w:rPr>
              <w:t>Günay KÜÇÜKBİLTEKİN</w:t>
            </w:r>
          </w:p>
        </w:tc>
      </w:tr>
      <w:tr w:rsidR="001201C3" w:rsidTr="005C3A2B">
        <w:tc>
          <w:tcPr>
            <w:tcW w:w="2093" w:type="dxa"/>
          </w:tcPr>
          <w:p w:rsidR="001201C3" w:rsidRDefault="001201C3" w:rsidP="007471E0">
            <w:pPr>
              <w:rPr>
                <w:sz w:val="20"/>
                <w:szCs w:val="20"/>
              </w:rPr>
            </w:pPr>
            <w:r>
              <w:t xml:space="preserve">Ömer SARIGÜL </w:t>
            </w:r>
          </w:p>
        </w:tc>
        <w:tc>
          <w:tcPr>
            <w:tcW w:w="1847" w:type="dxa"/>
          </w:tcPr>
          <w:p w:rsidR="001201C3" w:rsidRDefault="002451B6" w:rsidP="007471E0">
            <w:r>
              <w:rPr>
                <w:sz w:val="20"/>
                <w:szCs w:val="20"/>
              </w:rPr>
              <w:t>Gülbahar GÜMÜŞSOY</w:t>
            </w:r>
          </w:p>
        </w:tc>
        <w:tc>
          <w:tcPr>
            <w:tcW w:w="1970" w:type="dxa"/>
          </w:tcPr>
          <w:p w:rsidR="001201C3" w:rsidRDefault="007D017A" w:rsidP="002451B6">
            <w:r>
              <w:rPr>
                <w:sz w:val="20"/>
                <w:szCs w:val="20"/>
              </w:rPr>
              <w:t xml:space="preserve">Sultan ALTUNKAYNAK      </w:t>
            </w:r>
          </w:p>
        </w:tc>
        <w:tc>
          <w:tcPr>
            <w:tcW w:w="1970" w:type="dxa"/>
          </w:tcPr>
          <w:p w:rsidR="001201C3" w:rsidRDefault="001201C3" w:rsidP="007471E0">
            <w:r>
              <w:rPr>
                <w:sz w:val="20"/>
                <w:szCs w:val="20"/>
              </w:rPr>
              <w:t>Merve Nur AKTÜRK</w:t>
            </w:r>
            <w:r w:rsidRPr="008868ED">
              <w:rPr>
                <w:sz w:val="20"/>
                <w:szCs w:val="20"/>
              </w:rPr>
              <w:t xml:space="preserve"> </w:t>
            </w:r>
            <w:r>
              <w:rPr>
                <w:sz w:val="20"/>
                <w:szCs w:val="20"/>
              </w:rPr>
              <w:t xml:space="preserve"> </w:t>
            </w:r>
          </w:p>
        </w:tc>
        <w:tc>
          <w:tcPr>
            <w:tcW w:w="1970" w:type="dxa"/>
          </w:tcPr>
          <w:p w:rsidR="001201C3" w:rsidRDefault="001201C3" w:rsidP="007471E0">
            <w:r>
              <w:rPr>
                <w:sz w:val="20"/>
                <w:szCs w:val="20"/>
              </w:rPr>
              <w:t>Merve Nur AKTÜRK</w:t>
            </w:r>
          </w:p>
        </w:tc>
        <w:tc>
          <w:tcPr>
            <w:tcW w:w="1970" w:type="dxa"/>
          </w:tcPr>
          <w:p w:rsidR="001201C3" w:rsidRDefault="001201C3" w:rsidP="007471E0">
            <w:r>
              <w:rPr>
                <w:sz w:val="20"/>
                <w:szCs w:val="20"/>
              </w:rPr>
              <w:t>Merve Nur AKTÜRK</w:t>
            </w:r>
            <w:r w:rsidRPr="008868ED">
              <w:rPr>
                <w:sz w:val="20"/>
                <w:szCs w:val="20"/>
              </w:rPr>
              <w:t xml:space="preserve"> </w:t>
            </w:r>
            <w:r>
              <w:rPr>
                <w:sz w:val="20"/>
                <w:szCs w:val="20"/>
              </w:rPr>
              <w:t xml:space="preserve"> </w:t>
            </w:r>
          </w:p>
        </w:tc>
        <w:tc>
          <w:tcPr>
            <w:tcW w:w="1970" w:type="dxa"/>
          </w:tcPr>
          <w:p w:rsidR="001201C3" w:rsidRDefault="00A141A3" w:rsidP="007471E0">
            <w:r>
              <w:rPr>
                <w:sz w:val="20"/>
                <w:szCs w:val="20"/>
              </w:rPr>
              <w:t xml:space="preserve">Hümeyra KARADAŞ </w:t>
            </w:r>
            <w:r w:rsidRPr="008868ED">
              <w:rPr>
                <w:sz w:val="20"/>
                <w:szCs w:val="20"/>
              </w:rPr>
              <w:t xml:space="preserve"> </w:t>
            </w:r>
          </w:p>
        </w:tc>
        <w:tc>
          <w:tcPr>
            <w:tcW w:w="1970" w:type="dxa"/>
          </w:tcPr>
          <w:p w:rsidR="001201C3" w:rsidRDefault="00A141A3" w:rsidP="007471E0">
            <w:r>
              <w:rPr>
                <w:sz w:val="20"/>
                <w:szCs w:val="20"/>
              </w:rPr>
              <w:t xml:space="preserve">Gülbahar GÜMÜŞSOY   </w:t>
            </w:r>
          </w:p>
        </w:tc>
      </w:tr>
      <w:tr w:rsidR="001201C3" w:rsidTr="005C3A2B">
        <w:tc>
          <w:tcPr>
            <w:tcW w:w="2093" w:type="dxa"/>
          </w:tcPr>
          <w:p w:rsidR="001201C3" w:rsidRDefault="00A141A3" w:rsidP="007471E0">
            <w:pPr>
              <w:rPr>
                <w:sz w:val="20"/>
                <w:szCs w:val="20"/>
              </w:rPr>
            </w:pPr>
            <w:r>
              <w:rPr>
                <w:sz w:val="20"/>
                <w:szCs w:val="20"/>
              </w:rPr>
              <w:t>Hümeyra KARADAŞ</w:t>
            </w:r>
            <w:r w:rsidR="001201C3" w:rsidRPr="008868ED">
              <w:rPr>
                <w:sz w:val="20"/>
                <w:szCs w:val="20"/>
              </w:rPr>
              <w:t xml:space="preserve"> </w:t>
            </w:r>
          </w:p>
        </w:tc>
        <w:tc>
          <w:tcPr>
            <w:tcW w:w="1847" w:type="dxa"/>
          </w:tcPr>
          <w:p w:rsidR="001201C3" w:rsidRDefault="001201C3" w:rsidP="007471E0"/>
        </w:tc>
        <w:tc>
          <w:tcPr>
            <w:tcW w:w="1970" w:type="dxa"/>
          </w:tcPr>
          <w:p w:rsidR="001201C3" w:rsidRDefault="001201C3" w:rsidP="007471E0"/>
        </w:tc>
        <w:tc>
          <w:tcPr>
            <w:tcW w:w="1970" w:type="dxa"/>
          </w:tcPr>
          <w:p w:rsidR="001201C3" w:rsidRDefault="001201C3" w:rsidP="007471E0">
            <w:r>
              <w:rPr>
                <w:sz w:val="20"/>
                <w:szCs w:val="20"/>
              </w:rPr>
              <w:t xml:space="preserve">Sultan ALTUNKAYNAK      </w:t>
            </w:r>
          </w:p>
        </w:tc>
        <w:tc>
          <w:tcPr>
            <w:tcW w:w="1970" w:type="dxa"/>
          </w:tcPr>
          <w:p w:rsidR="001201C3" w:rsidRDefault="001201C3" w:rsidP="007471E0">
            <w:r>
              <w:rPr>
                <w:sz w:val="20"/>
                <w:szCs w:val="20"/>
              </w:rPr>
              <w:t>Özlem BAKMAZ</w:t>
            </w:r>
          </w:p>
        </w:tc>
        <w:tc>
          <w:tcPr>
            <w:tcW w:w="1970" w:type="dxa"/>
          </w:tcPr>
          <w:p w:rsidR="001201C3" w:rsidRDefault="001201C3" w:rsidP="007471E0">
            <w:r>
              <w:rPr>
                <w:sz w:val="20"/>
                <w:szCs w:val="20"/>
              </w:rPr>
              <w:t xml:space="preserve">Sultan ALTUNKAYNAK      </w:t>
            </w:r>
          </w:p>
        </w:tc>
        <w:tc>
          <w:tcPr>
            <w:tcW w:w="1970" w:type="dxa"/>
          </w:tcPr>
          <w:p w:rsidR="001201C3" w:rsidRDefault="00A141A3" w:rsidP="007471E0">
            <w:r>
              <w:rPr>
                <w:sz w:val="20"/>
                <w:szCs w:val="20"/>
              </w:rPr>
              <w:t xml:space="preserve">Sultan ALTUNKAYNAK      </w:t>
            </w:r>
          </w:p>
        </w:tc>
        <w:tc>
          <w:tcPr>
            <w:tcW w:w="1970" w:type="dxa"/>
          </w:tcPr>
          <w:p w:rsidR="001201C3" w:rsidRDefault="00A141A3" w:rsidP="007471E0">
            <w:r>
              <w:rPr>
                <w:sz w:val="20"/>
                <w:szCs w:val="20"/>
              </w:rPr>
              <w:t>Merve Nur AKTÜRK</w:t>
            </w:r>
            <w:r w:rsidRPr="008868ED">
              <w:rPr>
                <w:sz w:val="20"/>
                <w:szCs w:val="20"/>
              </w:rPr>
              <w:t xml:space="preserve"> </w:t>
            </w:r>
            <w:r>
              <w:rPr>
                <w:sz w:val="20"/>
                <w:szCs w:val="20"/>
              </w:rPr>
              <w:t xml:space="preserve"> </w:t>
            </w:r>
          </w:p>
        </w:tc>
      </w:tr>
      <w:tr w:rsidR="001201C3" w:rsidTr="005C3A2B">
        <w:tc>
          <w:tcPr>
            <w:tcW w:w="2093" w:type="dxa"/>
          </w:tcPr>
          <w:p w:rsidR="001201C3" w:rsidRDefault="001201C3" w:rsidP="007471E0">
            <w:pPr>
              <w:rPr>
                <w:sz w:val="20"/>
                <w:szCs w:val="20"/>
              </w:rPr>
            </w:pPr>
            <w:r>
              <w:rPr>
                <w:sz w:val="20"/>
                <w:szCs w:val="20"/>
              </w:rPr>
              <w:t>Günay KÜÇÜKBİLTEKİN</w:t>
            </w:r>
          </w:p>
        </w:tc>
        <w:tc>
          <w:tcPr>
            <w:tcW w:w="1847" w:type="dxa"/>
          </w:tcPr>
          <w:p w:rsidR="001201C3" w:rsidRDefault="001201C3" w:rsidP="007471E0"/>
        </w:tc>
        <w:tc>
          <w:tcPr>
            <w:tcW w:w="1970" w:type="dxa"/>
          </w:tcPr>
          <w:p w:rsidR="001201C3" w:rsidRDefault="001201C3" w:rsidP="007471E0"/>
        </w:tc>
        <w:tc>
          <w:tcPr>
            <w:tcW w:w="1970" w:type="dxa"/>
          </w:tcPr>
          <w:p w:rsidR="001201C3" w:rsidRDefault="001201C3" w:rsidP="007471E0">
            <w:r>
              <w:rPr>
                <w:sz w:val="20"/>
                <w:szCs w:val="20"/>
              </w:rPr>
              <w:t>Ömer SARIGÜL</w:t>
            </w:r>
          </w:p>
        </w:tc>
        <w:tc>
          <w:tcPr>
            <w:tcW w:w="1970" w:type="dxa"/>
          </w:tcPr>
          <w:p w:rsidR="001201C3" w:rsidRDefault="001201C3" w:rsidP="007471E0">
            <w:r>
              <w:rPr>
                <w:sz w:val="20"/>
                <w:szCs w:val="20"/>
              </w:rPr>
              <w:t>Ömer SARIGÜL</w:t>
            </w:r>
          </w:p>
        </w:tc>
        <w:tc>
          <w:tcPr>
            <w:tcW w:w="1970" w:type="dxa"/>
          </w:tcPr>
          <w:p w:rsidR="001201C3" w:rsidRDefault="001201C3" w:rsidP="007471E0">
            <w:r>
              <w:rPr>
                <w:sz w:val="20"/>
                <w:szCs w:val="20"/>
              </w:rPr>
              <w:t>Ömer SARIGÜL</w:t>
            </w:r>
          </w:p>
        </w:tc>
        <w:tc>
          <w:tcPr>
            <w:tcW w:w="1970" w:type="dxa"/>
          </w:tcPr>
          <w:p w:rsidR="001201C3" w:rsidRDefault="00A141A3" w:rsidP="007471E0">
            <w:r>
              <w:rPr>
                <w:sz w:val="20"/>
                <w:szCs w:val="20"/>
              </w:rPr>
              <w:t>Günay KÜÇÜKBİLTEKİN</w:t>
            </w:r>
          </w:p>
        </w:tc>
        <w:tc>
          <w:tcPr>
            <w:tcW w:w="1970" w:type="dxa"/>
          </w:tcPr>
          <w:p w:rsidR="001201C3" w:rsidRDefault="00A141A3" w:rsidP="007471E0">
            <w:r>
              <w:rPr>
                <w:sz w:val="20"/>
                <w:szCs w:val="20"/>
              </w:rPr>
              <w:t xml:space="preserve">Sultan ALTUNKAYNAK      </w:t>
            </w:r>
          </w:p>
        </w:tc>
      </w:tr>
      <w:tr w:rsidR="001201C3" w:rsidTr="005C3A2B">
        <w:tc>
          <w:tcPr>
            <w:tcW w:w="2093" w:type="dxa"/>
          </w:tcPr>
          <w:p w:rsidR="001201C3" w:rsidRDefault="001201C3" w:rsidP="007471E0">
            <w:pPr>
              <w:rPr>
                <w:sz w:val="20"/>
                <w:szCs w:val="20"/>
              </w:rPr>
            </w:pPr>
            <w:r>
              <w:rPr>
                <w:sz w:val="20"/>
                <w:szCs w:val="20"/>
              </w:rPr>
              <w:t xml:space="preserve">Özlem BAKMAZ </w:t>
            </w:r>
            <w:r w:rsidR="00A141A3">
              <w:rPr>
                <w:sz w:val="20"/>
                <w:szCs w:val="20"/>
              </w:rPr>
              <w:t>7</w:t>
            </w:r>
          </w:p>
        </w:tc>
        <w:tc>
          <w:tcPr>
            <w:tcW w:w="1847" w:type="dxa"/>
          </w:tcPr>
          <w:p w:rsidR="001201C3" w:rsidRDefault="001201C3" w:rsidP="007471E0"/>
        </w:tc>
        <w:tc>
          <w:tcPr>
            <w:tcW w:w="1970" w:type="dxa"/>
          </w:tcPr>
          <w:p w:rsidR="001201C3" w:rsidRDefault="001201C3" w:rsidP="007471E0"/>
        </w:tc>
        <w:tc>
          <w:tcPr>
            <w:tcW w:w="1970" w:type="dxa"/>
          </w:tcPr>
          <w:p w:rsidR="001201C3" w:rsidRDefault="001201C3" w:rsidP="007471E0">
            <w:r>
              <w:rPr>
                <w:sz w:val="20"/>
                <w:szCs w:val="20"/>
              </w:rPr>
              <w:t>Özlem BAKMAZ</w:t>
            </w:r>
          </w:p>
        </w:tc>
        <w:tc>
          <w:tcPr>
            <w:tcW w:w="1970" w:type="dxa"/>
          </w:tcPr>
          <w:p w:rsidR="001201C3" w:rsidRDefault="001201C3" w:rsidP="007471E0"/>
        </w:tc>
        <w:tc>
          <w:tcPr>
            <w:tcW w:w="1970" w:type="dxa"/>
          </w:tcPr>
          <w:p w:rsidR="001201C3" w:rsidRDefault="001201C3" w:rsidP="007471E0">
            <w:r>
              <w:rPr>
                <w:sz w:val="20"/>
                <w:szCs w:val="20"/>
              </w:rPr>
              <w:t>Özlem BAKMAZ</w:t>
            </w:r>
          </w:p>
        </w:tc>
        <w:tc>
          <w:tcPr>
            <w:tcW w:w="1970" w:type="dxa"/>
          </w:tcPr>
          <w:p w:rsidR="001201C3" w:rsidRDefault="00A141A3" w:rsidP="007471E0">
            <w:r>
              <w:rPr>
                <w:sz w:val="20"/>
                <w:szCs w:val="20"/>
              </w:rPr>
              <w:t xml:space="preserve">Özlem BAKMAZ    </w:t>
            </w:r>
          </w:p>
        </w:tc>
        <w:tc>
          <w:tcPr>
            <w:tcW w:w="1970" w:type="dxa"/>
          </w:tcPr>
          <w:p w:rsidR="001201C3" w:rsidRDefault="00A141A3" w:rsidP="007471E0">
            <w:r>
              <w:rPr>
                <w:sz w:val="20"/>
                <w:szCs w:val="20"/>
              </w:rPr>
              <w:t xml:space="preserve">Özlem BAKMAZ  </w:t>
            </w:r>
          </w:p>
        </w:tc>
      </w:tr>
      <w:tr w:rsidR="001201C3" w:rsidTr="005C3A2B">
        <w:tc>
          <w:tcPr>
            <w:tcW w:w="2093" w:type="dxa"/>
          </w:tcPr>
          <w:p w:rsidR="001201C3" w:rsidRDefault="001201C3" w:rsidP="007471E0">
            <w:pPr>
              <w:rPr>
                <w:sz w:val="20"/>
                <w:szCs w:val="20"/>
              </w:rPr>
            </w:pPr>
            <w:r>
              <w:rPr>
                <w:sz w:val="20"/>
                <w:szCs w:val="20"/>
              </w:rPr>
              <w:t xml:space="preserve">Sultan ALTUNKAYNAK      </w:t>
            </w:r>
          </w:p>
        </w:tc>
        <w:tc>
          <w:tcPr>
            <w:tcW w:w="1847"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A141A3" w:rsidP="007471E0">
            <w:r>
              <w:rPr>
                <w:sz w:val="20"/>
                <w:szCs w:val="20"/>
              </w:rPr>
              <w:t>Günay KÜÇÜKBİLTEKİN</w:t>
            </w:r>
          </w:p>
        </w:tc>
        <w:tc>
          <w:tcPr>
            <w:tcW w:w="1970" w:type="dxa"/>
          </w:tcPr>
          <w:p w:rsidR="001201C3" w:rsidRDefault="00A141A3" w:rsidP="007471E0">
            <w:r>
              <w:rPr>
                <w:sz w:val="20"/>
                <w:szCs w:val="20"/>
              </w:rPr>
              <w:t>Ömer SARIGÜL</w:t>
            </w:r>
          </w:p>
        </w:tc>
        <w:tc>
          <w:tcPr>
            <w:tcW w:w="1970" w:type="dxa"/>
          </w:tcPr>
          <w:p w:rsidR="001201C3" w:rsidRDefault="00A141A3" w:rsidP="007471E0">
            <w:proofErr w:type="gramStart"/>
            <w:r>
              <w:rPr>
                <w:sz w:val="20"/>
                <w:szCs w:val="20"/>
              </w:rPr>
              <w:t>Adem</w:t>
            </w:r>
            <w:proofErr w:type="gramEnd"/>
            <w:r>
              <w:rPr>
                <w:sz w:val="20"/>
                <w:szCs w:val="20"/>
              </w:rPr>
              <w:t xml:space="preserve"> Hud YILMAZ </w:t>
            </w:r>
            <w:r w:rsidRPr="008868ED">
              <w:rPr>
                <w:sz w:val="20"/>
                <w:szCs w:val="20"/>
              </w:rPr>
              <w:t xml:space="preserve"> </w:t>
            </w:r>
          </w:p>
        </w:tc>
      </w:tr>
      <w:tr w:rsidR="001201C3" w:rsidTr="005C3A2B">
        <w:tc>
          <w:tcPr>
            <w:tcW w:w="2093" w:type="dxa"/>
          </w:tcPr>
          <w:p w:rsidR="001201C3" w:rsidRDefault="001201C3" w:rsidP="007471E0">
            <w:pPr>
              <w:rPr>
                <w:sz w:val="20"/>
                <w:szCs w:val="20"/>
              </w:rPr>
            </w:pPr>
            <w:r>
              <w:rPr>
                <w:sz w:val="20"/>
                <w:szCs w:val="20"/>
              </w:rPr>
              <w:t>Merve Nur AKTÜRK</w:t>
            </w:r>
            <w:r w:rsidRPr="008868ED">
              <w:rPr>
                <w:sz w:val="20"/>
                <w:szCs w:val="20"/>
              </w:rPr>
              <w:t xml:space="preserve"> </w:t>
            </w:r>
            <w:r>
              <w:rPr>
                <w:sz w:val="20"/>
                <w:szCs w:val="20"/>
              </w:rPr>
              <w:t xml:space="preserve"> </w:t>
            </w:r>
          </w:p>
        </w:tc>
        <w:tc>
          <w:tcPr>
            <w:tcW w:w="1847"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A141A3" w:rsidP="007471E0">
            <w:r>
              <w:rPr>
                <w:sz w:val="20"/>
                <w:szCs w:val="20"/>
              </w:rPr>
              <w:t xml:space="preserve">Hümeyra KARADAŞ </w:t>
            </w:r>
            <w:r w:rsidRPr="008868ED">
              <w:rPr>
                <w:sz w:val="20"/>
                <w:szCs w:val="20"/>
              </w:rPr>
              <w:t xml:space="preserve"> </w:t>
            </w:r>
          </w:p>
        </w:tc>
      </w:tr>
      <w:tr w:rsidR="001201C3" w:rsidTr="005C3A2B">
        <w:tc>
          <w:tcPr>
            <w:tcW w:w="2093" w:type="dxa"/>
          </w:tcPr>
          <w:p w:rsidR="001201C3" w:rsidRDefault="001201C3" w:rsidP="007471E0">
            <w:pPr>
              <w:rPr>
                <w:sz w:val="20"/>
                <w:szCs w:val="20"/>
              </w:rPr>
            </w:pPr>
          </w:p>
        </w:tc>
        <w:tc>
          <w:tcPr>
            <w:tcW w:w="1847"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1201C3" w:rsidP="007471E0"/>
        </w:tc>
        <w:tc>
          <w:tcPr>
            <w:tcW w:w="1970" w:type="dxa"/>
          </w:tcPr>
          <w:p w:rsidR="001201C3" w:rsidRDefault="00A141A3" w:rsidP="007471E0">
            <w:r>
              <w:t xml:space="preserve">Betül BAĞRIYANIK  </w:t>
            </w:r>
          </w:p>
        </w:tc>
      </w:tr>
    </w:tbl>
    <w:p w:rsidR="00AD30E8" w:rsidRPr="0077059E" w:rsidRDefault="00AD30E8" w:rsidP="007471E0"/>
    <w:p w:rsidR="00F87EB3" w:rsidRPr="008868ED" w:rsidRDefault="00F87EB3" w:rsidP="005E4651">
      <w:pPr>
        <w:spacing w:before="4"/>
        <w:rPr>
          <w:i/>
          <w:sz w:val="20"/>
          <w:szCs w:val="20"/>
        </w:rPr>
      </w:pPr>
    </w:p>
    <w:sectPr w:rsidR="00F87EB3" w:rsidRPr="008868ED" w:rsidSect="00913420">
      <w:pgSz w:w="16840" w:h="11900" w:orient="landscape"/>
      <w:pgMar w:top="1100" w:right="440" w:bottom="280" w:left="78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7B2455"/>
    <w:multiLevelType w:val="hybridMultilevel"/>
    <w:tmpl w:val="0446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4"/>
  </w:num>
  <w:num w:numId="4">
    <w:abstractNumId w:val="7"/>
  </w:num>
  <w:num w:numId="5">
    <w:abstractNumId w:val="16"/>
  </w:num>
  <w:num w:numId="6">
    <w:abstractNumId w:val="17"/>
  </w:num>
  <w:num w:numId="7">
    <w:abstractNumId w:val="10"/>
  </w:num>
  <w:num w:numId="8">
    <w:abstractNumId w:val="13"/>
  </w:num>
  <w:num w:numId="9">
    <w:abstractNumId w:val="19"/>
  </w:num>
  <w:num w:numId="10">
    <w:abstractNumId w:val="3"/>
  </w:num>
  <w:num w:numId="11">
    <w:abstractNumId w:val="23"/>
  </w:num>
  <w:num w:numId="12">
    <w:abstractNumId w:val="18"/>
  </w:num>
  <w:num w:numId="13">
    <w:abstractNumId w:val="30"/>
  </w:num>
  <w:num w:numId="14">
    <w:abstractNumId w:val="1"/>
  </w:num>
  <w:num w:numId="15">
    <w:abstractNumId w:val="32"/>
  </w:num>
  <w:num w:numId="16">
    <w:abstractNumId w:val="5"/>
  </w:num>
  <w:num w:numId="17">
    <w:abstractNumId w:val="25"/>
  </w:num>
  <w:num w:numId="18">
    <w:abstractNumId w:val="8"/>
  </w:num>
  <w:num w:numId="19">
    <w:abstractNumId w:val="20"/>
  </w:num>
  <w:num w:numId="20">
    <w:abstractNumId w:val="12"/>
  </w:num>
  <w:num w:numId="21">
    <w:abstractNumId w:val="26"/>
  </w:num>
  <w:num w:numId="22">
    <w:abstractNumId w:val="34"/>
  </w:num>
  <w:num w:numId="23">
    <w:abstractNumId w:val="21"/>
  </w:num>
  <w:num w:numId="24">
    <w:abstractNumId w:val="15"/>
  </w:num>
  <w:num w:numId="25">
    <w:abstractNumId w:val="33"/>
  </w:num>
  <w:num w:numId="26">
    <w:abstractNumId w:val="35"/>
  </w:num>
  <w:num w:numId="27">
    <w:abstractNumId w:val="29"/>
  </w:num>
  <w:num w:numId="28">
    <w:abstractNumId w:val="2"/>
  </w:num>
  <w:num w:numId="29">
    <w:abstractNumId w:val="9"/>
  </w:num>
  <w:num w:numId="30">
    <w:abstractNumId w:val="4"/>
  </w:num>
  <w:num w:numId="31">
    <w:abstractNumId w:val="22"/>
  </w:num>
  <w:num w:numId="32">
    <w:abstractNumId w:val="27"/>
  </w:num>
  <w:num w:numId="33">
    <w:abstractNumId w:val="11"/>
  </w:num>
  <w:num w:numId="34">
    <w:abstractNumId w:val="31"/>
  </w:num>
  <w:num w:numId="35">
    <w:abstractNumId w:val="28"/>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AF1E9F"/>
    <w:rsid w:val="0000743B"/>
    <w:rsid w:val="00066910"/>
    <w:rsid w:val="00083158"/>
    <w:rsid w:val="000B0B70"/>
    <w:rsid w:val="000C0BF2"/>
    <w:rsid w:val="000D3059"/>
    <w:rsid w:val="001201C3"/>
    <w:rsid w:val="00126985"/>
    <w:rsid w:val="00130059"/>
    <w:rsid w:val="001378D9"/>
    <w:rsid w:val="00144B07"/>
    <w:rsid w:val="001A56D8"/>
    <w:rsid w:val="001C6C2B"/>
    <w:rsid w:val="002451B6"/>
    <w:rsid w:val="00256473"/>
    <w:rsid w:val="002A258E"/>
    <w:rsid w:val="0040404E"/>
    <w:rsid w:val="00404A95"/>
    <w:rsid w:val="00421E77"/>
    <w:rsid w:val="00477A89"/>
    <w:rsid w:val="004E6032"/>
    <w:rsid w:val="00531963"/>
    <w:rsid w:val="00533A23"/>
    <w:rsid w:val="00563FF7"/>
    <w:rsid w:val="005878FE"/>
    <w:rsid w:val="005C3A2B"/>
    <w:rsid w:val="005E1929"/>
    <w:rsid w:val="005E4651"/>
    <w:rsid w:val="00663688"/>
    <w:rsid w:val="00692DB4"/>
    <w:rsid w:val="006E7AEC"/>
    <w:rsid w:val="0072097E"/>
    <w:rsid w:val="00745A10"/>
    <w:rsid w:val="007471E0"/>
    <w:rsid w:val="007667D4"/>
    <w:rsid w:val="0077059E"/>
    <w:rsid w:val="007835C7"/>
    <w:rsid w:val="0079040C"/>
    <w:rsid w:val="007D017A"/>
    <w:rsid w:val="007D1807"/>
    <w:rsid w:val="007F6ACD"/>
    <w:rsid w:val="00816C31"/>
    <w:rsid w:val="00847841"/>
    <w:rsid w:val="008517D2"/>
    <w:rsid w:val="008610D8"/>
    <w:rsid w:val="008868ED"/>
    <w:rsid w:val="00887C27"/>
    <w:rsid w:val="008E00E6"/>
    <w:rsid w:val="008F5C24"/>
    <w:rsid w:val="00913420"/>
    <w:rsid w:val="009235C9"/>
    <w:rsid w:val="00944BF4"/>
    <w:rsid w:val="00A141A3"/>
    <w:rsid w:val="00AB11FD"/>
    <w:rsid w:val="00AD1AC8"/>
    <w:rsid w:val="00AD30E8"/>
    <w:rsid w:val="00AF1E9F"/>
    <w:rsid w:val="00AF6476"/>
    <w:rsid w:val="00B23463"/>
    <w:rsid w:val="00B90BDC"/>
    <w:rsid w:val="00CA297E"/>
    <w:rsid w:val="00CD40C0"/>
    <w:rsid w:val="00D24809"/>
    <w:rsid w:val="00D32223"/>
    <w:rsid w:val="00D4322F"/>
    <w:rsid w:val="00D5078C"/>
    <w:rsid w:val="00D93477"/>
    <w:rsid w:val="00DD61A7"/>
    <w:rsid w:val="00DE029A"/>
    <w:rsid w:val="00E04F86"/>
    <w:rsid w:val="00E24759"/>
    <w:rsid w:val="00E24A03"/>
    <w:rsid w:val="00E3578E"/>
    <w:rsid w:val="00E55E27"/>
    <w:rsid w:val="00E80C02"/>
    <w:rsid w:val="00E91174"/>
    <w:rsid w:val="00F16E04"/>
    <w:rsid w:val="00F53A2E"/>
    <w:rsid w:val="00F87EB3"/>
    <w:rsid w:val="00F9345D"/>
    <w:rsid w:val="00FC63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20"/>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6636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636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13420"/>
    <w:tblPr>
      <w:tblInd w:w="0" w:type="dxa"/>
      <w:tblCellMar>
        <w:top w:w="0" w:type="dxa"/>
        <w:left w:w="0" w:type="dxa"/>
        <w:bottom w:w="0" w:type="dxa"/>
        <w:right w:w="0" w:type="dxa"/>
      </w:tblCellMar>
    </w:tblPr>
  </w:style>
  <w:style w:type="paragraph" w:styleId="GvdeMetni">
    <w:name w:val="Body Text"/>
    <w:basedOn w:val="Normal"/>
    <w:uiPriority w:val="1"/>
    <w:qFormat/>
    <w:rsid w:val="00913420"/>
    <w:rPr>
      <w:b/>
      <w:bCs/>
      <w:i/>
    </w:rPr>
  </w:style>
  <w:style w:type="paragraph" w:styleId="ListeParagraf">
    <w:name w:val="List Paragraph"/>
    <w:basedOn w:val="Normal"/>
    <w:uiPriority w:val="34"/>
    <w:qFormat/>
    <w:rsid w:val="00913420"/>
  </w:style>
  <w:style w:type="paragraph" w:customStyle="1" w:styleId="TableParagraph">
    <w:name w:val="Table Paragraph"/>
    <w:basedOn w:val="Normal"/>
    <w:uiPriority w:val="1"/>
    <w:qFormat/>
    <w:rsid w:val="00913420"/>
  </w:style>
  <w:style w:type="paragraph" w:styleId="BalonMetni">
    <w:name w:val="Balloon Text"/>
    <w:basedOn w:val="Normal"/>
    <w:link w:val="BalonMetniChar"/>
    <w:uiPriority w:val="99"/>
    <w:semiHidden/>
    <w:unhideWhenUsed/>
    <w:rsid w:val="00144B07"/>
    <w:pPr>
      <w:widowControl/>
      <w:autoSpaceDE/>
      <w:autoSpaceDN/>
    </w:pPr>
    <w:rPr>
      <w:rFonts w:ascii="Tahoma" w:eastAsiaTheme="minorHAnsi" w:hAnsi="Tahoma" w:cs="Tahoma"/>
      <w:sz w:val="16"/>
      <w:szCs w:val="16"/>
      <w:lang w:eastAsia="en-US" w:bidi="ar-SA"/>
    </w:rPr>
  </w:style>
  <w:style w:type="character" w:customStyle="1" w:styleId="BalonMetniChar">
    <w:name w:val="Balon Metni Char"/>
    <w:basedOn w:val="VarsaylanParagrafYazTipi"/>
    <w:link w:val="BalonMetni"/>
    <w:uiPriority w:val="99"/>
    <w:semiHidden/>
    <w:rsid w:val="00144B07"/>
    <w:rPr>
      <w:rFonts w:ascii="Tahoma" w:hAnsi="Tahoma" w:cs="Tahoma"/>
      <w:sz w:val="16"/>
      <w:szCs w:val="16"/>
      <w:lang w:val="tr-TR"/>
    </w:rPr>
  </w:style>
  <w:style w:type="table" w:styleId="TabloKlavuzu">
    <w:name w:val="Table Grid"/>
    <w:basedOn w:val="NormalTablo"/>
    <w:uiPriority w:val="59"/>
    <w:rsid w:val="00144B07"/>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663688"/>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663688"/>
    <w:rPr>
      <w:rFonts w:asciiTheme="majorHAnsi" w:eastAsiaTheme="majorEastAsia" w:hAnsiTheme="majorHAnsi" w:cstheme="majorBidi"/>
      <w:b/>
      <w:bCs/>
      <w:color w:val="4F81BD" w:themeColor="accent1"/>
      <w:sz w:val="26"/>
      <w:szCs w:val="26"/>
      <w:lang w:val="tr-TR" w:eastAsia="tr-TR" w:bidi="tr-TR"/>
    </w:rPr>
  </w:style>
</w:styles>
</file>

<file path=word/webSettings.xml><?xml version="1.0" encoding="utf-8"?>
<w:webSettings xmlns:r="http://schemas.openxmlformats.org/officeDocument/2006/relationships" xmlns:w="http://schemas.openxmlformats.org/wordprocessingml/2006/main">
  <w:divs>
    <w:div w:id="491409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94DC-78A4-4A7C-AA75-35EDBF06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6447</Words>
  <Characters>36749</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Windows Kullanıcısı</cp:lastModifiedBy>
  <cp:revision>56</cp:revision>
  <cp:lastPrinted>2019-12-17T07:16:00Z</cp:lastPrinted>
  <dcterms:created xsi:type="dcterms:W3CDTF">2019-12-11T07:28:00Z</dcterms:created>
  <dcterms:modified xsi:type="dcterms:W3CDTF">2019-12-30T12:05:00Z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2019-10-21T00:00:00Z</vt:filetime>
  </property>
</Properties>
</file>